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56" w:rsidRDefault="00C97956" w:rsidP="006710E3">
      <w:pPr>
        <w:spacing w:line="240" w:lineRule="auto"/>
        <w:jc w:val="center"/>
        <w:rPr>
          <w:rFonts w:ascii="Times New Roman" w:hAnsi="Times New Roman" w:cs="Times New Roman"/>
          <w:b/>
          <w:color w:val="00B050"/>
          <w:sz w:val="28"/>
          <w:szCs w:val="28"/>
        </w:rPr>
      </w:pPr>
    </w:p>
    <w:p w:rsidR="00C97956" w:rsidRPr="007A1D8F" w:rsidRDefault="00C97956" w:rsidP="006710E3">
      <w:pPr>
        <w:spacing w:line="240" w:lineRule="auto"/>
        <w:rPr>
          <w:rFonts w:ascii="Times New Roman" w:hAnsi="Times New Roman" w:cs="Times New Roman"/>
          <w:b/>
          <w:color w:val="00B050"/>
          <w:sz w:val="32"/>
          <w:szCs w:val="32"/>
        </w:rPr>
      </w:pPr>
    </w:p>
    <w:p w:rsidR="00197F78" w:rsidRPr="006710E3" w:rsidRDefault="00A86334" w:rsidP="006710E3">
      <w:pPr>
        <w:spacing w:line="240" w:lineRule="auto"/>
        <w:jc w:val="center"/>
        <w:rPr>
          <w:rFonts w:ascii="Times New Roman" w:hAnsi="Times New Roman" w:cs="Times New Roman"/>
          <w:b/>
          <w:color w:val="C00000"/>
          <w:sz w:val="32"/>
          <w:szCs w:val="32"/>
        </w:rPr>
      </w:pPr>
      <w:r w:rsidRPr="006710E3">
        <w:rPr>
          <w:rFonts w:ascii="Times New Roman" w:hAnsi="Times New Roman" w:cs="Times New Roman"/>
          <w:b/>
          <w:color w:val="C00000"/>
          <w:sz w:val="34"/>
          <w:szCs w:val="32"/>
        </w:rPr>
        <w:t xml:space="preserve">CHƯƠNG TRÌNH </w:t>
      </w:r>
      <w:r w:rsidR="006A043C" w:rsidRPr="006710E3">
        <w:rPr>
          <w:rFonts w:ascii="Times New Roman" w:hAnsi="Times New Roman" w:cs="Times New Roman"/>
          <w:b/>
          <w:color w:val="C00000"/>
          <w:sz w:val="34"/>
          <w:szCs w:val="32"/>
        </w:rPr>
        <w:t>“</w:t>
      </w:r>
      <w:r w:rsidRPr="006710E3">
        <w:rPr>
          <w:rFonts w:ascii="Times New Roman" w:hAnsi="Times New Roman" w:cs="Times New Roman"/>
          <w:b/>
          <w:color w:val="C00000"/>
          <w:sz w:val="34"/>
          <w:szCs w:val="32"/>
        </w:rPr>
        <w:t>ĐỒNG HÀNH CÙNG MÙA THI</w:t>
      </w:r>
      <w:r w:rsidR="003F5FD3" w:rsidRPr="006710E3">
        <w:rPr>
          <w:rFonts w:ascii="Times New Roman" w:hAnsi="Times New Roman" w:cs="Times New Roman"/>
          <w:b/>
          <w:color w:val="C00000"/>
          <w:sz w:val="34"/>
          <w:szCs w:val="32"/>
        </w:rPr>
        <w:t xml:space="preserve"> UEB</w:t>
      </w:r>
      <w:r w:rsidR="006A043C" w:rsidRPr="006710E3">
        <w:rPr>
          <w:rFonts w:ascii="Times New Roman" w:hAnsi="Times New Roman" w:cs="Times New Roman"/>
          <w:b/>
          <w:color w:val="C00000"/>
          <w:sz w:val="34"/>
          <w:szCs w:val="32"/>
        </w:rPr>
        <w:t>”</w:t>
      </w:r>
    </w:p>
    <w:p w:rsidR="007F049E" w:rsidRPr="007A1D8F" w:rsidRDefault="007F049E" w:rsidP="006710E3">
      <w:pPr>
        <w:pStyle w:val="ListParagraph"/>
        <w:spacing w:line="240" w:lineRule="auto"/>
        <w:ind w:left="0"/>
        <w:jc w:val="both"/>
        <w:rPr>
          <w:rFonts w:ascii="Times New Roman" w:hAnsi="Times New Roman" w:cs="Times New Roman"/>
          <w:sz w:val="26"/>
          <w:szCs w:val="26"/>
        </w:rPr>
      </w:pPr>
    </w:p>
    <w:p w:rsidR="007A1D8F" w:rsidRPr="007A1D8F" w:rsidRDefault="002F486C" w:rsidP="006710E3">
      <w:pPr>
        <w:pStyle w:val="ListParagraph"/>
        <w:numPr>
          <w:ilvl w:val="0"/>
          <w:numId w:val="1"/>
        </w:numPr>
        <w:spacing w:line="288" w:lineRule="auto"/>
        <w:ind w:left="0" w:firstLine="0"/>
        <w:jc w:val="both"/>
        <w:rPr>
          <w:rFonts w:ascii="Times New Roman" w:hAnsi="Times New Roman" w:cs="Times New Roman"/>
          <w:b/>
          <w:sz w:val="28"/>
          <w:szCs w:val="28"/>
        </w:rPr>
      </w:pPr>
      <w:r w:rsidRPr="007A1D8F">
        <w:rPr>
          <w:rFonts w:ascii="Times New Roman" w:hAnsi="Times New Roman" w:cs="Times New Roman"/>
          <w:b/>
          <w:sz w:val="28"/>
          <w:szCs w:val="28"/>
        </w:rPr>
        <w:t xml:space="preserve"> Kế hoạch chung</w:t>
      </w:r>
    </w:p>
    <w:p w:rsidR="007A1D8F" w:rsidRPr="007A1D8F" w:rsidRDefault="007A1D8F" w:rsidP="006710E3">
      <w:pPr>
        <w:pStyle w:val="ListParagraph"/>
        <w:numPr>
          <w:ilvl w:val="1"/>
          <w:numId w:val="6"/>
        </w:numPr>
        <w:spacing w:line="288" w:lineRule="auto"/>
        <w:ind w:firstLine="0"/>
        <w:jc w:val="both"/>
        <w:rPr>
          <w:rFonts w:ascii="Times New Roman" w:hAnsi="Times New Roman" w:cs="Times New Roman"/>
          <w:i/>
          <w:sz w:val="26"/>
          <w:szCs w:val="26"/>
        </w:rPr>
      </w:pPr>
      <w:r w:rsidRPr="007A1D8F">
        <w:rPr>
          <w:rFonts w:ascii="Times New Roman" w:hAnsi="Times New Roman" w:cs="Times New Roman"/>
          <w:i/>
          <w:sz w:val="26"/>
          <w:szCs w:val="26"/>
        </w:rPr>
        <w:t>Mục đích</w:t>
      </w:r>
    </w:p>
    <w:p w:rsidR="007A1D8F" w:rsidRPr="007A1D8F" w:rsidRDefault="007A1D8F" w:rsidP="006710E3">
      <w:pPr>
        <w:pStyle w:val="ListParagraph"/>
        <w:spacing w:line="288" w:lineRule="auto"/>
        <w:jc w:val="both"/>
        <w:rPr>
          <w:rFonts w:ascii="Times New Roman" w:hAnsi="Times New Roman" w:cs="Times New Roman"/>
          <w:sz w:val="26"/>
          <w:szCs w:val="26"/>
        </w:rPr>
      </w:pPr>
      <w:r>
        <w:rPr>
          <w:rFonts w:ascii="Times New Roman" w:hAnsi="Times New Roman" w:cs="Times New Roman"/>
          <w:sz w:val="26"/>
          <w:szCs w:val="26"/>
        </w:rPr>
        <w:t>Hỗ trợ sinh viên trong mùa thi cử thông qua việc nâng cao tình thần học tập cũng như cải thiện chất lượng ôn tập của sinh viên.</w:t>
      </w:r>
    </w:p>
    <w:p w:rsidR="007A1D8F" w:rsidRDefault="007A1D8F" w:rsidP="006710E3">
      <w:pPr>
        <w:pStyle w:val="ListParagraph"/>
        <w:numPr>
          <w:ilvl w:val="1"/>
          <w:numId w:val="6"/>
        </w:numPr>
        <w:spacing w:line="288" w:lineRule="auto"/>
        <w:ind w:firstLine="0"/>
        <w:jc w:val="both"/>
        <w:rPr>
          <w:rFonts w:ascii="Times New Roman" w:hAnsi="Times New Roman" w:cs="Times New Roman"/>
          <w:i/>
          <w:sz w:val="26"/>
          <w:szCs w:val="26"/>
        </w:rPr>
      </w:pPr>
      <w:r w:rsidRPr="007A1D8F">
        <w:rPr>
          <w:rFonts w:ascii="Times New Roman" w:hAnsi="Times New Roman" w:cs="Times New Roman"/>
          <w:i/>
          <w:sz w:val="26"/>
          <w:szCs w:val="26"/>
        </w:rPr>
        <w:t>Người thực hiện</w:t>
      </w:r>
    </w:p>
    <w:p w:rsidR="007A1D8F" w:rsidRPr="007A1D8F" w:rsidRDefault="007A1D8F" w:rsidP="006710E3">
      <w:pPr>
        <w:pStyle w:val="ListParagraph"/>
        <w:spacing w:line="288" w:lineRule="auto"/>
        <w:jc w:val="both"/>
        <w:rPr>
          <w:rFonts w:ascii="Times New Roman" w:hAnsi="Times New Roman" w:cs="Times New Roman"/>
          <w:sz w:val="26"/>
          <w:szCs w:val="26"/>
        </w:rPr>
      </w:pPr>
      <w:r>
        <w:rPr>
          <w:rFonts w:ascii="Times New Roman" w:hAnsi="Times New Roman" w:cs="Times New Roman"/>
          <w:sz w:val="26"/>
          <w:szCs w:val="26"/>
        </w:rPr>
        <w:t>“</w:t>
      </w:r>
      <w:r w:rsidR="00A86334">
        <w:rPr>
          <w:rFonts w:ascii="Times New Roman" w:hAnsi="Times New Roman" w:cs="Times New Roman"/>
          <w:sz w:val="26"/>
          <w:szCs w:val="26"/>
        </w:rPr>
        <w:t>ĐỒNG HÀNH CÙNG MÙA THI</w:t>
      </w:r>
      <w:r w:rsidR="003F5FD3">
        <w:rPr>
          <w:rFonts w:ascii="Times New Roman" w:hAnsi="Times New Roman" w:cs="Times New Roman"/>
          <w:sz w:val="26"/>
          <w:szCs w:val="26"/>
        </w:rPr>
        <w:t xml:space="preserve"> UEB</w:t>
      </w:r>
      <w:r>
        <w:rPr>
          <w:rFonts w:ascii="Times New Roman" w:hAnsi="Times New Roman" w:cs="Times New Roman"/>
          <w:sz w:val="26"/>
          <w:szCs w:val="26"/>
        </w:rPr>
        <w:t xml:space="preserve">” là chương trình do câu lạc bộ YEC chịu trách nhiệm chính </w:t>
      </w:r>
      <w:r w:rsidR="00AB2A7C">
        <w:rPr>
          <w:rFonts w:ascii="Times New Roman" w:hAnsi="Times New Roman" w:cs="Times New Roman"/>
          <w:sz w:val="26"/>
          <w:szCs w:val="26"/>
        </w:rPr>
        <w:t>phối hợp với Đoàn trường Đại học Kinh tế - ĐHQGHN. Bên cạnh đó, chương trình được thực hiện thông qua sự hỗ trợ từ phía Hội sinh viên và các câu lạc bộ khác để đảm bảo tính lan rộng trong cộng đồng sinh viên UEB.</w:t>
      </w:r>
    </w:p>
    <w:p w:rsidR="007A1D8F" w:rsidRDefault="007A1D8F" w:rsidP="006710E3">
      <w:pPr>
        <w:pStyle w:val="ListParagraph"/>
        <w:numPr>
          <w:ilvl w:val="1"/>
          <w:numId w:val="6"/>
        </w:numPr>
        <w:spacing w:line="288" w:lineRule="auto"/>
        <w:ind w:firstLine="0"/>
        <w:jc w:val="both"/>
        <w:rPr>
          <w:rFonts w:ascii="Times New Roman" w:hAnsi="Times New Roman" w:cs="Times New Roman"/>
          <w:i/>
          <w:sz w:val="26"/>
          <w:szCs w:val="26"/>
        </w:rPr>
      </w:pPr>
      <w:r w:rsidRPr="007A1D8F">
        <w:rPr>
          <w:rFonts w:ascii="Times New Roman" w:hAnsi="Times New Roman" w:cs="Times New Roman"/>
          <w:i/>
          <w:sz w:val="26"/>
          <w:szCs w:val="26"/>
        </w:rPr>
        <w:t xml:space="preserve">Phương tiện </w:t>
      </w:r>
    </w:p>
    <w:p w:rsidR="00AB2A7C" w:rsidRPr="00AB2A7C" w:rsidRDefault="00AB2A7C" w:rsidP="006710E3">
      <w:pPr>
        <w:pStyle w:val="ListParagraph"/>
        <w:spacing w:line="288" w:lineRule="auto"/>
        <w:jc w:val="both"/>
        <w:rPr>
          <w:rFonts w:ascii="Times New Roman" w:hAnsi="Times New Roman" w:cs="Times New Roman"/>
          <w:sz w:val="26"/>
          <w:szCs w:val="26"/>
        </w:rPr>
      </w:pPr>
      <w:r>
        <w:rPr>
          <w:rFonts w:ascii="Times New Roman" w:hAnsi="Times New Roman" w:cs="Times New Roman"/>
          <w:sz w:val="26"/>
          <w:szCs w:val="26"/>
        </w:rPr>
        <w:t xml:space="preserve">Chương trình được triển khai chủ yếu trên kênh phương tiện là fanpage của Đoàn trường hoặc fanpage: </w:t>
      </w:r>
      <w:r w:rsidR="00A86334">
        <w:rPr>
          <w:rFonts w:ascii="Times New Roman" w:hAnsi="Times New Roman" w:cs="Times New Roman"/>
          <w:sz w:val="26"/>
          <w:szCs w:val="26"/>
        </w:rPr>
        <w:t>Trường Đại học Kinh tế</w:t>
      </w:r>
      <w:r>
        <w:rPr>
          <w:rFonts w:ascii="Times New Roman" w:hAnsi="Times New Roman" w:cs="Times New Roman"/>
          <w:sz w:val="26"/>
          <w:szCs w:val="26"/>
        </w:rPr>
        <w:t xml:space="preserve"> đồng thời các bài đăng được chia sẻ chính thức trên fanpage câu lạc bộ YEC cũng như truyền thông hỗ trợ trên fanpage các CLB, group lớp...</w:t>
      </w:r>
    </w:p>
    <w:p w:rsidR="00AB2A7C" w:rsidRPr="00AB2A7C" w:rsidRDefault="007A1D8F" w:rsidP="006710E3">
      <w:pPr>
        <w:pStyle w:val="ListParagraph"/>
        <w:numPr>
          <w:ilvl w:val="1"/>
          <w:numId w:val="6"/>
        </w:numPr>
        <w:spacing w:line="288" w:lineRule="auto"/>
        <w:ind w:firstLine="0"/>
        <w:jc w:val="both"/>
        <w:rPr>
          <w:rFonts w:ascii="Times New Roman" w:hAnsi="Times New Roman" w:cs="Times New Roman"/>
          <w:i/>
          <w:sz w:val="26"/>
          <w:szCs w:val="26"/>
        </w:rPr>
      </w:pPr>
      <w:r w:rsidRPr="007A1D8F">
        <w:rPr>
          <w:rFonts w:ascii="Times New Roman" w:hAnsi="Times New Roman" w:cs="Times New Roman"/>
          <w:i/>
          <w:sz w:val="26"/>
          <w:szCs w:val="26"/>
        </w:rPr>
        <w:t>Các hoạt động chính</w:t>
      </w:r>
    </w:p>
    <w:p w:rsidR="00804C81" w:rsidRDefault="00AB2A7C" w:rsidP="006710E3">
      <w:pPr>
        <w:pStyle w:val="ListParagraph"/>
        <w:spacing w:line="288" w:lineRule="auto"/>
        <w:ind w:left="709"/>
        <w:jc w:val="both"/>
        <w:rPr>
          <w:rFonts w:ascii="Times New Roman" w:hAnsi="Times New Roman" w:cs="Times New Roman"/>
          <w:sz w:val="26"/>
          <w:szCs w:val="26"/>
        </w:rPr>
      </w:pPr>
      <w:r>
        <w:rPr>
          <w:rFonts w:ascii="Times New Roman" w:hAnsi="Times New Roman" w:cs="Times New Roman"/>
          <w:sz w:val="26"/>
          <w:szCs w:val="26"/>
        </w:rPr>
        <w:t>Chương trình “</w:t>
      </w:r>
      <w:r w:rsidR="00A86334">
        <w:rPr>
          <w:rFonts w:ascii="Times New Roman" w:hAnsi="Times New Roman" w:cs="Times New Roman"/>
          <w:sz w:val="26"/>
          <w:szCs w:val="26"/>
        </w:rPr>
        <w:t>ĐỒNG HÀNH CÙNG MUA THI</w:t>
      </w:r>
      <w:r w:rsidR="003F5FD3">
        <w:rPr>
          <w:rFonts w:ascii="Times New Roman" w:hAnsi="Times New Roman" w:cs="Times New Roman"/>
          <w:sz w:val="26"/>
          <w:szCs w:val="26"/>
        </w:rPr>
        <w:t xml:space="preserve"> UEB</w:t>
      </w:r>
      <w:r>
        <w:rPr>
          <w:rFonts w:ascii="Times New Roman" w:hAnsi="Times New Roman" w:cs="Times New Roman"/>
          <w:sz w:val="26"/>
          <w:szCs w:val="26"/>
        </w:rPr>
        <w:t xml:space="preserve">” được tổ chức </w:t>
      </w:r>
      <w:r w:rsidR="00A86334">
        <w:rPr>
          <w:rFonts w:ascii="Times New Roman" w:hAnsi="Times New Roman" w:cs="Times New Roman"/>
          <w:sz w:val="26"/>
          <w:szCs w:val="26"/>
        </w:rPr>
        <w:t>nhằm</w:t>
      </w:r>
      <w:r w:rsidR="00804C81">
        <w:rPr>
          <w:rFonts w:ascii="Times New Roman" w:hAnsi="Times New Roman" w:cs="Times New Roman"/>
          <w:sz w:val="26"/>
          <w:szCs w:val="26"/>
        </w:rPr>
        <w:t xml:space="preserve"> tạo ra bước đệm, bước</w:t>
      </w:r>
      <w:r w:rsidR="00A86334">
        <w:rPr>
          <w:rFonts w:ascii="Times New Roman" w:hAnsi="Times New Roman" w:cs="Times New Roman"/>
          <w:sz w:val="26"/>
          <w:szCs w:val="26"/>
        </w:rPr>
        <w:t xml:space="preserve"> khởi động cho</w:t>
      </w:r>
      <w:r>
        <w:rPr>
          <w:rFonts w:ascii="Times New Roman" w:hAnsi="Times New Roman" w:cs="Times New Roman"/>
          <w:sz w:val="26"/>
          <w:szCs w:val="26"/>
        </w:rPr>
        <w:t xml:space="preserve"> cuộ</w:t>
      </w:r>
      <w:r w:rsidR="00804C81">
        <w:rPr>
          <w:rFonts w:ascii="Times New Roman" w:hAnsi="Times New Roman" w:cs="Times New Roman"/>
          <w:sz w:val="26"/>
          <w:szCs w:val="26"/>
        </w:rPr>
        <w:t xml:space="preserve">c thi </w:t>
      </w:r>
      <w:r w:rsidR="00804C81" w:rsidRPr="00804C81">
        <w:rPr>
          <w:rFonts w:ascii="Times New Roman" w:hAnsi="Times New Roman" w:cs="Times New Roman"/>
          <w:sz w:val="28"/>
          <w:szCs w:val="28"/>
        </w:rPr>
        <w:t>“</w:t>
      </w:r>
      <w:r w:rsidR="00804C81" w:rsidRPr="00804C81">
        <w:rPr>
          <w:rFonts w:ascii="Times New Roman" w:hAnsi="Times New Roman" w:cs="Times New Roman"/>
          <w:sz w:val="28"/>
          <w:szCs w:val="28"/>
          <w:shd w:val="clear" w:color="auto" w:fill="FFFFFF"/>
        </w:rPr>
        <w:t>Tìm hiểu về quy chế đào tạo tại ĐHQG Hà Nội”</w:t>
      </w:r>
      <w:r w:rsidR="00804C81">
        <w:rPr>
          <w:rFonts w:ascii="Times New Roman" w:hAnsi="Times New Roman" w:cs="Times New Roman"/>
          <w:sz w:val="28"/>
          <w:szCs w:val="28"/>
          <w:shd w:val="clear" w:color="auto" w:fill="FFFFFF"/>
        </w:rPr>
        <w:t>. Ngoài ra còn cung cấp thêm những thông tin mà sinh viên cần biết về quá trình ôn thi chuẩn bị cho kì thi cuối kỳ. Từ đó</w:t>
      </w:r>
      <w:r w:rsidR="00804C81">
        <w:rPr>
          <w:rFonts w:ascii="Times New Roman" w:hAnsi="Times New Roman" w:cs="Times New Roman"/>
          <w:sz w:val="24"/>
          <w:szCs w:val="24"/>
          <w:shd w:val="clear" w:color="auto" w:fill="FFFFFF"/>
        </w:rPr>
        <w:t>,</w:t>
      </w:r>
      <w:r>
        <w:rPr>
          <w:rFonts w:ascii="Times New Roman" w:hAnsi="Times New Roman" w:cs="Times New Roman"/>
          <w:sz w:val="26"/>
          <w:szCs w:val="26"/>
        </w:rPr>
        <w:t xml:space="preserve"> tạo ra động lực cũng như cải thiện chất lượng cho sinh viên </w:t>
      </w:r>
      <w:r w:rsidR="00804C81">
        <w:rPr>
          <w:rFonts w:ascii="Times New Roman" w:hAnsi="Times New Roman" w:cs="Times New Roman"/>
          <w:sz w:val="26"/>
          <w:szCs w:val="26"/>
        </w:rPr>
        <w:t>của trường</w:t>
      </w:r>
      <w:r>
        <w:rPr>
          <w:rFonts w:ascii="Times New Roman" w:hAnsi="Times New Roman" w:cs="Times New Roman"/>
          <w:sz w:val="26"/>
          <w:szCs w:val="26"/>
        </w:rPr>
        <w:t xml:space="preserve"> trong kỳ thi cuối kỳ sắp tớ</w:t>
      </w:r>
      <w:r w:rsidR="002F1E02">
        <w:rPr>
          <w:rFonts w:ascii="Times New Roman" w:hAnsi="Times New Roman" w:cs="Times New Roman"/>
          <w:sz w:val="26"/>
          <w:szCs w:val="26"/>
        </w:rPr>
        <w:t>i</w:t>
      </w:r>
      <w:r w:rsidR="00804C81">
        <w:rPr>
          <w:rFonts w:ascii="Times New Roman" w:hAnsi="Times New Roman" w:cs="Times New Roman"/>
          <w:sz w:val="26"/>
          <w:szCs w:val="26"/>
        </w:rPr>
        <w:t>.</w:t>
      </w:r>
    </w:p>
    <w:p w:rsidR="00801EDA" w:rsidRPr="00801EDA" w:rsidRDefault="00801EDA" w:rsidP="006710E3">
      <w:pPr>
        <w:pStyle w:val="ListParagraph"/>
        <w:spacing w:line="288" w:lineRule="auto"/>
        <w:ind w:left="709"/>
        <w:jc w:val="both"/>
        <w:rPr>
          <w:rFonts w:ascii="Times New Roman" w:hAnsi="Times New Roman" w:cs="Times New Roman"/>
          <w:sz w:val="26"/>
          <w:szCs w:val="26"/>
        </w:rPr>
      </w:pPr>
    </w:p>
    <w:p w:rsidR="00801EDA" w:rsidRDefault="00804C81" w:rsidP="006710E3">
      <w:pPr>
        <w:pStyle w:val="ListParagraph"/>
        <w:spacing w:line="288" w:lineRule="auto"/>
        <w:ind w:left="709"/>
        <w:jc w:val="both"/>
        <w:rPr>
          <w:rFonts w:ascii="Times New Roman" w:hAnsi="Times New Roman" w:cs="Times New Roman"/>
          <w:sz w:val="26"/>
          <w:szCs w:val="26"/>
        </w:rPr>
      </w:pPr>
      <w:r>
        <w:rPr>
          <w:rFonts w:ascii="Times New Roman" w:hAnsi="Times New Roman" w:cs="Times New Roman"/>
          <w:sz w:val="26"/>
          <w:szCs w:val="26"/>
        </w:rPr>
        <w:t>Chương trình “ĐỒNG HÀNH CÙNG MUA THI</w:t>
      </w:r>
      <w:r w:rsidR="003F5FD3">
        <w:rPr>
          <w:rFonts w:ascii="Times New Roman" w:hAnsi="Times New Roman" w:cs="Times New Roman"/>
          <w:sz w:val="26"/>
          <w:szCs w:val="26"/>
        </w:rPr>
        <w:t xml:space="preserve"> UEB</w:t>
      </w:r>
      <w:r>
        <w:rPr>
          <w:rFonts w:ascii="Times New Roman" w:hAnsi="Times New Roman" w:cs="Times New Roman"/>
          <w:sz w:val="26"/>
          <w:szCs w:val="26"/>
        </w:rPr>
        <w:t xml:space="preserve">” </w:t>
      </w:r>
      <w:r w:rsidR="002F486C">
        <w:rPr>
          <w:rFonts w:ascii="Times New Roman" w:hAnsi="Times New Roman" w:cs="Times New Roman"/>
          <w:sz w:val="26"/>
          <w:szCs w:val="26"/>
        </w:rPr>
        <w:t>bao gồ</w:t>
      </w:r>
      <w:r>
        <w:rPr>
          <w:rFonts w:ascii="Times New Roman" w:hAnsi="Times New Roman" w:cs="Times New Roman"/>
          <w:sz w:val="26"/>
          <w:szCs w:val="26"/>
        </w:rPr>
        <w:t>m 5</w:t>
      </w:r>
      <w:r w:rsidR="002F486C">
        <w:rPr>
          <w:rFonts w:ascii="Times New Roman" w:hAnsi="Times New Roman" w:cs="Times New Roman"/>
          <w:sz w:val="26"/>
          <w:szCs w:val="26"/>
        </w:rPr>
        <w:t xml:space="preserve"> bài đăng được cập nhật thườ</w:t>
      </w:r>
      <w:r>
        <w:rPr>
          <w:rFonts w:ascii="Times New Roman" w:hAnsi="Times New Roman" w:cs="Times New Roman"/>
          <w:sz w:val="26"/>
          <w:szCs w:val="26"/>
        </w:rPr>
        <w:t xml:space="preserve">ng xuyên </w:t>
      </w:r>
      <w:r w:rsidR="002F486C">
        <w:rPr>
          <w:rFonts w:ascii="Times New Roman" w:hAnsi="Times New Roman" w:cs="Times New Roman"/>
          <w:sz w:val="26"/>
          <w:szCs w:val="26"/>
        </w:rPr>
        <w:t>bắt đầu từ</w:t>
      </w:r>
      <w:r>
        <w:rPr>
          <w:rFonts w:ascii="Times New Roman" w:hAnsi="Times New Roman" w:cs="Times New Roman"/>
          <w:sz w:val="26"/>
          <w:szCs w:val="26"/>
        </w:rPr>
        <w:t xml:space="preserve"> 13/12-21</w:t>
      </w:r>
      <w:r w:rsidR="002F486C">
        <w:rPr>
          <w:rFonts w:ascii="Times New Roman" w:hAnsi="Times New Roman" w:cs="Times New Roman"/>
          <w:sz w:val="26"/>
          <w:szCs w:val="26"/>
        </w:rPr>
        <w:t xml:space="preserve">/12 trên </w:t>
      </w:r>
      <w:r>
        <w:rPr>
          <w:rFonts w:ascii="Times New Roman" w:hAnsi="Times New Roman" w:cs="Times New Roman"/>
          <w:sz w:val="26"/>
          <w:szCs w:val="26"/>
        </w:rPr>
        <w:t>web</w:t>
      </w:r>
      <w:r w:rsidR="002F486C">
        <w:rPr>
          <w:rFonts w:ascii="Times New Roman" w:hAnsi="Times New Roman" w:cs="Times New Roman"/>
          <w:sz w:val="26"/>
          <w:szCs w:val="26"/>
        </w:rPr>
        <w:t xml:space="preserve"> củ</w:t>
      </w:r>
      <w:r w:rsidR="002F1E02">
        <w:rPr>
          <w:rFonts w:ascii="Times New Roman" w:hAnsi="Times New Roman" w:cs="Times New Roman"/>
          <w:sz w:val="26"/>
          <w:szCs w:val="26"/>
        </w:rPr>
        <w:t>a Đoàn trường hoặ</w:t>
      </w:r>
      <w:r>
        <w:rPr>
          <w:rFonts w:ascii="Times New Roman" w:hAnsi="Times New Roman" w:cs="Times New Roman"/>
          <w:sz w:val="26"/>
          <w:szCs w:val="26"/>
        </w:rPr>
        <w:t>c page của trường ĐH Kinh tế. Tức là sẽ có các bài vào ngày 13,15,17,19,21 tháng 12, điều này được tính toán dựa theo ngày phát động cuộc thi là 18/12 và kết thúc cuộc thi vào 20/12.</w:t>
      </w:r>
    </w:p>
    <w:p w:rsidR="00801EDA" w:rsidRDefault="00801EDA" w:rsidP="006710E3">
      <w:pPr>
        <w:pStyle w:val="ListParagraph"/>
        <w:spacing w:line="288" w:lineRule="auto"/>
        <w:ind w:left="709"/>
        <w:jc w:val="both"/>
        <w:rPr>
          <w:rFonts w:ascii="Times New Roman" w:hAnsi="Times New Roman" w:cs="Times New Roman"/>
          <w:sz w:val="26"/>
          <w:szCs w:val="26"/>
        </w:rPr>
      </w:pPr>
    </w:p>
    <w:p w:rsidR="007F049E" w:rsidRDefault="002F486C" w:rsidP="006710E3">
      <w:pPr>
        <w:pStyle w:val="ListParagraph"/>
        <w:spacing w:line="288" w:lineRule="auto"/>
        <w:ind w:left="709"/>
        <w:jc w:val="both"/>
        <w:rPr>
          <w:rFonts w:ascii="Times New Roman" w:hAnsi="Times New Roman" w:cs="Times New Roman"/>
          <w:sz w:val="26"/>
          <w:szCs w:val="26"/>
        </w:rPr>
      </w:pPr>
      <w:r w:rsidRPr="00801EDA">
        <w:rPr>
          <w:rFonts w:ascii="Times New Roman" w:hAnsi="Times New Roman" w:cs="Times New Roman"/>
          <w:sz w:val="26"/>
          <w:szCs w:val="26"/>
        </w:rPr>
        <w:t>Mỗi bài đăng là một chia sẻ thiết thực về những điều cần thiết cho tất cả sinh viên nói chung và sinh viên UEB nói riêng khi bước vào kì thi cuối kỳ nhằm tạo ra động lực và phương pháp giúp các bạn ôn thi hiệu quả</w:t>
      </w:r>
      <w:r w:rsidR="003F5416" w:rsidRPr="00801EDA">
        <w:rPr>
          <w:rFonts w:ascii="Times New Roman" w:hAnsi="Times New Roman" w:cs="Times New Roman"/>
          <w:sz w:val="26"/>
          <w:szCs w:val="26"/>
        </w:rPr>
        <w:t xml:space="preserve">.Các </w:t>
      </w:r>
      <w:r w:rsidRPr="00801EDA">
        <w:rPr>
          <w:rFonts w:ascii="Times New Roman" w:hAnsi="Times New Roman" w:cs="Times New Roman"/>
          <w:sz w:val="26"/>
          <w:szCs w:val="26"/>
        </w:rPr>
        <w:t xml:space="preserve">bài đăng sẽ tiến hành </w:t>
      </w:r>
      <w:r w:rsidRPr="00801EDA">
        <w:rPr>
          <w:rFonts w:ascii="Times New Roman" w:hAnsi="Times New Roman" w:cs="Times New Roman"/>
          <w:sz w:val="26"/>
          <w:szCs w:val="26"/>
        </w:rPr>
        <w:lastRenderedPageBreak/>
        <w:t>like,share tích cự</w:t>
      </w:r>
      <w:r w:rsidR="003F5416" w:rsidRPr="00801EDA">
        <w:rPr>
          <w:rFonts w:ascii="Times New Roman" w:hAnsi="Times New Roman" w:cs="Times New Roman"/>
          <w:sz w:val="26"/>
          <w:szCs w:val="26"/>
        </w:rPr>
        <w:t xml:space="preserve">c </w:t>
      </w:r>
      <w:r w:rsidRPr="00801EDA">
        <w:rPr>
          <w:rFonts w:ascii="Times New Roman" w:hAnsi="Times New Roman" w:cs="Times New Roman"/>
          <w:sz w:val="26"/>
          <w:szCs w:val="26"/>
        </w:rPr>
        <w:t>để đẩy mạnh sự tiếp cận của các bạn sinh viên đối với luồng thông tin bổ ích được cung cấ</w:t>
      </w:r>
      <w:r w:rsidR="003F5416" w:rsidRPr="00801EDA">
        <w:rPr>
          <w:rFonts w:ascii="Times New Roman" w:hAnsi="Times New Roman" w:cs="Times New Roman"/>
          <w:sz w:val="26"/>
          <w:szCs w:val="26"/>
        </w:rPr>
        <w:t>p với sự hỗ trợ của các CLB khác trong trường đóng vai trò là kênh truyền thông dự án.</w:t>
      </w:r>
      <w:r w:rsidR="002F1E02" w:rsidRPr="00801EDA">
        <w:rPr>
          <w:rFonts w:ascii="Times New Roman" w:hAnsi="Times New Roman" w:cs="Times New Roman"/>
          <w:sz w:val="26"/>
          <w:szCs w:val="26"/>
        </w:rPr>
        <w:t xml:space="preserve"> </w:t>
      </w:r>
    </w:p>
    <w:p w:rsidR="00801EDA" w:rsidRDefault="00801EDA" w:rsidP="006710E3">
      <w:pPr>
        <w:pStyle w:val="ListParagraph"/>
        <w:spacing w:line="240" w:lineRule="auto"/>
        <w:ind w:left="709"/>
        <w:jc w:val="both"/>
        <w:rPr>
          <w:rFonts w:ascii="Times New Roman" w:hAnsi="Times New Roman" w:cs="Times New Roman"/>
          <w:sz w:val="26"/>
          <w:szCs w:val="26"/>
        </w:rPr>
      </w:pPr>
    </w:p>
    <w:p w:rsidR="006710E3" w:rsidRDefault="006710E3" w:rsidP="006710E3">
      <w:pPr>
        <w:pStyle w:val="ListParagraph"/>
        <w:spacing w:line="240" w:lineRule="auto"/>
        <w:ind w:left="709"/>
        <w:jc w:val="both"/>
        <w:rPr>
          <w:rFonts w:ascii="Times New Roman" w:hAnsi="Times New Roman" w:cs="Times New Roman"/>
          <w:sz w:val="26"/>
          <w:szCs w:val="26"/>
        </w:rPr>
      </w:pPr>
    </w:p>
    <w:p w:rsidR="006710E3" w:rsidRDefault="006710E3" w:rsidP="006710E3">
      <w:pPr>
        <w:pStyle w:val="ListParagraph"/>
        <w:spacing w:line="240" w:lineRule="auto"/>
        <w:ind w:left="709"/>
        <w:jc w:val="both"/>
        <w:rPr>
          <w:rFonts w:ascii="Times New Roman" w:hAnsi="Times New Roman" w:cs="Times New Roman"/>
          <w:sz w:val="26"/>
          <w:szCs w:val="26"/>
        </w:rPr>
      </w:pPr>
    </w:p>
    <w:p w:rsidR="006710E3" w:rsidRPr="007F049E" w:rsidRDefault="006710E3" w:rsidP="006710E3">
      <w:pPr>
        <w:pStyle w:val="ListParagraph"/>
        <w:spacing w:line="240" w:lineRule="auto"/>
        <w:ind w:left="709"/>
        <w:jc w:val="both"/>
        <w:rPr>
          <w:rFonts w:ascii="Times New Roman" w:hAnsi="Times New Roman" w:cs="Times New Roman"/>
          <w:sz w:val="26"/>
          <w:szCs w:val="26"/>
        </w:rPr>
      </w:pPr>
    </w:p>
    <w:p w:rsidR="006A7585" w:rsidRPr="002F1E02" w:rsidRDefault="006A7585" w:rsidP="006710E3">
      <w:pPr>
        <w:pStyle w:val="ListParagraph"/>
        <w:numPr>
          <w:ilvl w:val="0"/>
          <w:numId w:val="1"/>
        </w:numPr>
        <w:spacing w:line="240" w:lineRule="auto"/>
        <w:ind w:left="0"/>
        <w:jc w:val="both"/>
        <w:rPr>
          <w:rFonts w:ascii="Times New Roman" w:hAnsi="Times New Roman" w:cs="Times New Roman"/>
          <w:b/>
          <w:sz w:val="28"/>
          <w:szCs w:val="28"/>
        </w:rPr>
      </w:pPr>
      <w:r w:rsidRPr="002F1E02">
        <w:rPr>
          <w:rFonts w:ascii="Times New Roman" w:hAnsi="Times New Roman" w:cs="Times New Roman"/>
          <w:b/>
          <w:sz w:val="28"/>
          <w:szCs w:val="28"/>
        </w:rPr>
        <w:t>Kế hoạch chi tiết</w:t>
      </w:r>
      <w:r w:rsidR="006710E3">
        <w:rPr>
          <w:rFonts w:ascii="Times New Roman" w:hAnsi="Times New Roman" w:cs="Times New Roman"/>
          <w:b/>
          <w:sz w:val="28"/>
          <w:szCs w:val="28"/>
        </w:rPr>
        <w:t>:</w:t>
      </w:r>
    </w:p>
    <w:tbl>
      <w:tblPr>
        <w:tblStyle w:val="LightGrid-Accent5"/>
        <w:tblpPr w:leftFromText="180" w:rightFromText="180" w:vertAnchor="page" w:horzAnchor="margin" w:tblpY="1759"/>
        <w:tblW w:w="10173" w:type="dxa"/>
        <w:tblLayout w:type="fixed"/>
        <w:tblLook w:val="04A0"/>
      </w:tblPr>
      <w:tblGrid>
        <w:gridCol w:w="1951"/>
        <w:gridCol w:w="992"/>
        <w:gridCol w:w="1701"/>
        <w:gridCol w:w="3261"/>
        <w:gridCol w:w="2268"/>
      </w:tblGrid>
      <w:tr w:rsidR="00801EDA" w:rsidTr="00801EDA">
        <w:trPr>
          <w:cnfStyle w:val="100000000000"/>
        </w:trPr>
        <w:tc>
          <w:tcPr>
            <w:cnfStyle w:val="001000000000"/>
            <w:tcW w:w="1951" w:type="dxa"/>
            <w:vAlign w:val="center"/>
          </w:tcPr>
          <w:p w:rsidR="00801EDA" w:rsidRDefault="00801EDA" w:rsidP="00801EDA">
            <w:pPr>
              <w:pStyle w:val="ListParagraph"/>
              <w:ind w:left="0"/>
              <w:jc w:val="center"/>
              <w:rPr>
                <w:rFonts w:ascii="Times New Roman" w:hAnsi="Times New Roman" w:cs="Times New Roman"/>
                <w:sz w:val="26"/>
                <w:szCs w:val="26"/>
              </w:rPr>
            </w:pPr>
            <w:r>
              <w:rPr>
                <w:rFonts w:ascii="Times New Roman" w:hAnsi="Times New Roman" w:cs="Times New Roman"/>
                <w:sz w:val="26"/>
                <w:szCs w:val="26"/>
              </w:rPr>
              <w:t>Chương trình</w:t>
            </w:r>
          </w:p>
        </w:tc>
        <w:tc>
          <w:tcPr>
            <w:tcW w:w="992" w:type="dxa"/>
            <w:vAlign w:val="center"/>
          </w:tcPr>
          <w:p w:rsidR="00801EDA" w:rsidRDefault="00801EDA" w:rsidP="00801EDA">
            <w:pPr>
              <w:pStyle w:val="ListParagraph"/>
              <w:ind w:left="0"/>
              <w:jc w:val="center"/>
              <w:cnfStyle w:val="100000000000"/>
              <w:rPr>
                <w:rFonts w:ascii="Times New Roman" w:hAnsi="Times New Roman" w:cs="Times New Roman"/>
                <w:sz w:val="26"/>
                <w:szCs w:val="26"/>
              </w:rPr>
            </w:pPr>
            <w:r>
              <w:rPr>
                <w:rFonts w:ascii="Times New Roman" w:hAnsi="Times New Roman" w:cs="Times New Roman"/>
                <w:sz w:val="26"/>
                <w:szCs w:val="26"/>
              </w:rPr>
              <w:t>Thời gian</w:t>
            </w:r>
          </w:p>
        </w:tc>
        <w:tc>
          <w:tcPr>
            <w:tcW w:w="1701" w:type="dxa"/>
            <w:vAlign w:val="center"/>
          </w:tcPr>
          <w:p w:rsidR="00801EDA" w:rsidRDefault="00801EDA" w:rsidP="00801EDA">
            <w:pPr>
              <w:pStyle w:val="ListParagraph"/>
              <w:ind w:left="0"/>
              <w:jc w:val="center"/>
              <w:cnfStyle w:val="100000000000"/>
              <w:rPr>
                <w:rFonts w:ascii="Times New Roman" w:hAnsi="Times New Roman" w:cs="Times New Roman"/>
                <w:sz w:val="26"/>
                <w:szCs w:val="26"/>
              </w:rPr>
            </w:pPr>
            <w:r>
              <w:rPr>
                <w:rFonts w:ascii="Times New Roman" w:hAnsi="Times New Roman" w:cs="Times New Roman"/>
                <w:sz w:val="26"/>
                <w:szCs w:val="26"/>
              </w:rPr>
              <w:t>Tiêu đề</w:t>
            </w:r>
          </w:p>
        </w:tc>
        <w:tc>
          <w:tcPr>
            <w:tcW w:w="3261" w:type="dxa"/>
            <w:vAlign w:val="center"/>
          </w:tcPr>
          <w:p w:rsidR="00801EDA" w:rsidRDefault="00801EDA" w:rsidP="00801EDA">
            <w:pPr>
              <w:pStyle w:val="ListParagraph"/>
              <w:ind w:left="0"/>
              <w:jc w:val="center"/>
              <w:cnfStyle w:val="100000000000"/>
              <w:rPr>
                <w:rFonts w:ascii="Times New Roman" w:hAnsi="Times New Roman" w:cs="Times New Roman"/>
                <w:sz w:val="26"/>
                <w:szCs w:val="26"/>
              </w:rPr>
            </w:pPr>
            <w:r>
              <w:rPr>
                <w:rFonts w:ascii="Times New Roman" w:hAnsi="Times New Roman" w:cs="Times New Roman"/>
                <w:sz w:val="26"/>
                <w:szCs w:val="26"/>
              </w:rPr>
              <w:t>Nội dung gợi ý</w:t>
            </w:r>
          </w:p>
        </w:tc>
        <w:tc>
          <w:tcPr>
            <w:tcW w:w="2268" w:type="dxa"/>
          </w:tcPr>
          <w:p w:rsidR="00801EDA" w:rsidRDefault="00801EDA" w:rsidP="00801EDA">
            <w:pPr>
              <w:pStyle w:val="ListParagraph"/>
              <w:ind w:left="0"/>
              <w:jc w:val="both"/>
              <w:cnfStyle w:val="100000000000"/>
              <w:rPr>
                <w:rFonts w:ascii="Times New Roman" w:hAnsi="Times New Roman" w:cs="Times New Roman"/>
                <w:sz w:val="26"/>
                <w:szCs w:val="26"/>
              </w:rPr>
            </w:pPr>
            <w:r>
              <w:rPr>
                <w:rFonts w:ascii="Times New Roman" w:hAnsi="Times New Roman" w:cs="Times New Roman"/>
                <w:sz w:val="26"/>
                <w:szCs w:val="26"/>
              </w:rPr>
              <w:t>Ghi chú</w:t>
            </w:r>
          </w:p>
        </w:tc>
      </w:tr>
      <w:tr w:rsidR="00801EDA" w:rsidTr="00801EDA">
        <w:trPr>
          <w:cnfStyle w:val="000000100000"/>
          <w:trHeight w:val="2170"/>
        </w:trPr>
        <w:tc>
          <w:tcPr>
            <w:cnfStyle w:val="001000000000"/>
            <w:tcW w:w="1951" w:type="dxa"/>
            <w:vMerge w:val="restart"/>
            <w:vAlign w:val="center"/>
          </w:tcPr>
          <w:p w:rsidR="00801EDA" w:rsidRDefault="00801EDA" w:rsidP="006710E3">
            <w:pPr>
              <w:pStyle w:val="ListParagraph"/>
              <w:spacing w:line="288" w:lineRule="auto"/>
              <w:ind w:left="0"/>
              <w:jc w:val="center"/>
              <w:rPr>
                <w:rFonts w:ascii="Times New Roman" w:hAnsi="Times New Roman" w:cs="Times New Roman"/>
                <w:b w:val="0"/>
                <w:sz w:val="26"/>
                <w:szCs w:val="26"/>
              </w:rPr>
            </w:pPr>
          </w:p>
          <w:p w:rsidR="00801EDA" w:rsidRPr="00373A84" w:rsidRDefault="00801EDA" w:rsidP="006710E3">
            <w:pPr>
              <w:pStyle w:val="ListParagraph"/>
              <w:spacing w:line="288" w:lineRule="auto"/>
              <w:ind w:left="0"/>
              <w:jc w:val="center"/>
              <w:rPr>
                <w:rFonts w:ascii="Times New Roman" w:hAnsi="Times New Roman" w:cs="Times New Roman"/>
                <w:sz w:val="26"/>
                <w:szCs w:val="26"/>
              </w:rPr>
            </w:pPr>
            <w:r>
              <w:rPr>
                <w:rFonts w:ascii="Times New Roman" w:hAnsi="Times New Roman" w:cs="Times New Roman"/>
                <w:sz w:val="26"/>
                <w:szCs w:val="26"/>
              </w:rPr>
              <w:t>Đồng hành cùng mùa thi</w:t>
            </w:r>
          </w:p>
        </w:tc>
        <w:tc>
          <w:tcPr>
            <w:tcW w:w="992" w:type="dxa"/>
            <w:vAlign w:val="center"/>
          </w:tcPr>
          <w:p w:rsidR="00801EDA" w:rsidRDefault="00801EDA" w:rsidP="006710E3">
            <w:pPr>
              <w:pStyle w:val="ListParagraph"/>
              <w:spacing w:line="288" w:lineRule="auto"/>
              <w:ind w:left="0"/>
              <w:jc w:val="center"/>
              <w:cnfStyle w:val="000000100000"/>
              <w:rPr>
                <w:rFonts w:ascii="Times New Roman" w:hAnsi="Times New Roman" w:cs="Times New Roman"/>
                <w:sz w:val="26"/>
                <w:szCs w:val="26"/>
              </w:rPr>
            </w:pPr>
            <w:r>
              <w:rPr>
                <w:rFonts w:ascii="Times New Roman" w:hAnsi="Times New Roman" w:cs="Times New Roman"/>
                <w:sz w:val="26"/>
                <w:szCs w:val="26"/>
              </w:rPr>
              <w:t>13/12</w:t>
            </w:r>
          </w:p>
        </w:tc>
        <w:tc>
          <w:tcPr>
            <w:tcW w:w="1701" w:type="dxa"/>
            <w:vAlign w:val="center"/>
          </w:tcPr>
          <w:p w:rsidR="00801EDA" w:rsidRDefault="00801EDA" w:rsidP="006710E3">
            <w:pPr>
              <w:pStyle w:val="ListParagraph"/>
              <w:spacing w:line="288" w:lineRule="auto"/>
              <w:ind w:left="0"/>
              <w:jc w:val="center"/>
              <w:cnfStyle w:val="000000100000"/>
              <w:rPr>
                <w:rFonts w:ascii="Times New Roman" w:hAnsi="Times New Roman" w:cs="Times New Roman"/>
                <w:sz w:val="26"/>
                <w:szCs w:val="26"/>
              </w:rPr>
            </w:pPr>
            <w:r>
              <w:rPr>
                <w:rFonts w:ascii="Times New Roman" w:hAnsi="Times New Roman" w:cs="Times New Roman"/>
                <w:sz w:val="26"/>
                <w:szCs w:val="26"/>
              </w:rPr>
              <w:t>Mindmap- bí kíp cho một trí nhớ phi phàm.</w:t>
            </w:r>
          </w:p>
        </w:tc>
        <w:tc>
          <w:tcPr>
            <w:tcW w:w="3261" w:type="dxa"/>
            <w:vAlign w:val="center"/>
          </w:tcPr>
          <w:p w:rsidR="00801EDA" w:rsidRDefault="00801EDA" w:rsidP="006710E3">
            <w:pPr>
              <w:pStyle w:val="ListParagraph"/>
              <w:spacing w:line="288" w:lineRule="auto"/>
              <w:ind w:left="0"/>
              <w:cnfStyle w:val="000000100000"/>
              <w:rPr>
                <w:rFonts w:ascii="Times New Roman" w:hAnsi="Times New Roman" w:cs="Times New Roman"/>
                <w:sz w:val="26"/>
                <w:szCs w:val="26"/>
              </w:rPr>
            </w:pPr>
            <w:r>
              <w:rPr>
                <w:rFonts w:ascii="Times New Roman" w:hAnsi="Times New Roman" w:cs="Times New Roman"/>
                <w:sz w:val="26"/>
                <w:szCs w:val="26"/>
              </w:rPr>
              <w:t>Kinh nghiệm cho những bạn ôn thi trong thời gian ngắn với cường độ cao</w:t>
            </w:r>
          </w:p>
          <w:p w:rsidR="00801EDA" w:rsidRDefault="00801EDA" w:rsidP="006710E3">
            <w:pPr>
              <w:pStyle w:val="ListParagraph"/>
              <w:spacing w:line="288" w:lineRule="auto"/>
              <w:ind w:left="0"/>
              <w:cnfStyle w:val="000000100000"/>
              <w:rPr>
                <w:rFonts w:ascii="Times New Roman" w:hAnsi="Times New Roman" w:cs="Times New Roman"/>
                <w:sz w:val="26"/>
                <w:szCs w:val="26"/>
              </w:rPr>
            </w:pPr>
          </w:p>
          <w:p w:rsidR="00801EDA" w:rsidRDefault="00801EDA" w:rsidP="006710E3">
            <w:pPr>
              <w:pStyle w:val="ListParagraph"/>
              <w:spacing w:line="288" w:lineRule="auto"/>
              <w:ind w:left="0"/>
              <w:cnfStyle w:val="000000100000"/>
              <w:rPr>
                <w:rFonts w:ascii="Times New Roman" w:hAnsi="Times New Roman" w:cs="Times New Roman"/>
                <w:sz w:val="26"/>
                <w:szCs w:val="26"/>
              </w:rPr>
            </w:pPr>
          </w:p>
        </w:tc>
        <w:tc>
          <w:tcPr>
            <w:tcW w:w="2268" w:type="dxa"/>
            <w:vAlign w:val="center"/>
          </w:tcPr>
          <w:p w:rsidR="00801EDA" w:rsidRDefault="00801EDA" w:rsidP="006710E3">
            <w:pPr>
              <w:pStyle w:val="ListParagraph"/>
              <w:spacing w:line="288" w:lineRule="auto"/>
              <w:ind w:left="0"/>
              <w:cnfStyle w:val="000000100000"/>
              <w:rPr>
                <w:rFonts w:ascii="Times New Roman" w:hAnsi="Times New Roman" w:cs="Times New Roman"/>
                <w:sz w:val="26"/>
                <w:szCs w:val="26"/>
              </w:rPr>
            </w:pPr>
            <w:r>
              <w:rPr>
                <w:rFonts w:ascii="Times New Roman" w:hAnsi="Times New Roman" w:cs="Times New Roman"/>
                <w:sz w:val="26"/>
                <w:szCs w:val="26"/>
              </w:rPr>
              <w:t xml:space="preserve">Luôn có thêm dòng ghi chú phía dưới mỗi bài đăng : </w:t>
            </w:r>
          </w:p>
          <w:p w:rsidR="00801EDA" w:rsidRDefault="00801EDA" w:rsidP="006710E3">
            <w:pPr>
              <w:pStyle w:val="ListParagraph"/>
              <w:spacing w:line="288" w:lineRule="auto"/>
              <w:ind w:left="0"/>
              <w:cnfStyle w:val="000000100000"/>
              <w:rPr>
                <w:rFonts w:ascii="Times New Roman" w:hAnsi="Times New Roman" w:cs="Times New Roman"/>
                <w:sz w:val="26"/>
                <w:szCs w:val="26"/>
              </w:rPr>
            </w:pPr>
            <w:r>
              <w:rPr>
                <w:rFonts w:ascii="Times New Roman" w:hAnsi="Times New Roman" w:cs="Times New Roman"/>
                <w:sz w:val="26"/>
                <w:szCs w:val="26"/>
              </w:rPr>
              <w:t>-1 quy chế thi cử nằm trong bộ câu hỏi của cuộc thi</w:t>
            </w:r>
          </w:p>
          <w:p w:rsidR="00801EDA" w:rsidRDefault="00801EDA" w:rsidP="006710E3">
            <w:pPr>
              <w:pStyle w:val="ListParagraph"/>
              <w:spacing w:line="288" w:lineRule="auto"/>
              <w:ind w:left="0"/>
              <w:cnfStyle w:val="000000100000"/>
              <w:rPr>
                <w:rFonts w:ascii="Times New Roman" w:hAnsi="Times New Roman" w:cs="Times New Roman"/>
                <w:sz w:val="26"/>
                <w:szCs w:val="26"/>
              </w:rPr>
            </w:pPr>
            <w:r>
              <w:rPr>
                <w:rFonts w:ascii="Times New Roman" w:hAnsi="Times New Roman" w:cs="Times New Roman"/>
                <w:sz w:val="26"/>
                <w:szCs w:val="26"/>
              </w:rPr>
              <w:t>- Link event cuộc thi</w:t>
            </w:r>
          </w:p>
        </w:tc>
      </w:tr>
      <w:tr w:rsidR="00801EDA" w:rsidTr="00801EDA">
        <w:trPr>
          <w:cnfStyle w:val="000000010000"/>
          <w:trHeight w:val="1973"/>
        </w:trPr>
        <w:tc>
          <w:tcPr>
            <w:cnfStyle w:val="001000000000"/>
            <w:tcW w:w="1951" w:type="dxa"/>
            <w:vMerge/>
            <w:vAlign w:val="center"/>
          </w:tcPr>
          <w:p w:rsidR="00801EDA" w:rsidRDefault="00801EDA" w:rsidP="006710E3">
            <w:pPr>
              <w:pStyle w:val="ListParagraph"/>
              <w:spacing w:line="288" w:lineRule="auto"/>
              <w:ind w:left="0"/>
              <w:jc w:val="center"/>
              <w:rPr>
                <w:rFonts w:ascii="Times New Roman" w:hAnsi="Times New Roman" w:cs="Times New Roman"/>
                <w:sz w:val="26"/>
                <w:szCs w:val="26"/>
              </w:rPr>
            </w:pPr>
          </w:p>
        </w:tc>
        <w:tc>
          <w:tcPr>
            <w:tcW w:w="992" w:type="dxa"/>
            <w:vAlign w:val="center"/>
          </w:tcPr>
          <w:p w:rsidR="00801EDA" w:rsidRDefault="00801EDA" w:rsidP="006710E3">
            <w:pPr>
              <w:pStyle w:val="ListParagraph"/>
              <w:spacing w:line="288" w:lineRule="auto"/>
              <w:ind w:left="0"/>
              <w:jc w:val="center"/>
              <w:cnfStyle w:val="000000010000"/>
              <w:rPr>
                <w:rFonts w:ascii="Times New Roman" w:hAnsi="Times New Roman" w:cs="Times New Roman"/>
                <w:sz w:val="26"/>
                <w:szCs w:val="26"/>
              </w:rPr>
            </w:pPr>
            <w:r>
              <w:rPr>
                <w:rFonts w:ascii="Times New Roman" w:hAnsi="Times New Roman" w:cs="Times New Roman"/>
                <w:sz w:val="26"/>
                <w:szCs w:val="26"/>
              </w:rPr>
              <w:t>15/12</w:t>
            </w:r>
          </w:p>
        </w:tc>
        <w:tc>
          <w:tcPr>
            <w:tcW w:w="1701" w:type="dxa"/>
            <w:vAlign w:val="center"/>
          </w:tcPr>
          <w:p w:rsidR="00801EDA" w:rsidRDefault="00801EDA" w:rsidP="006710E3">
            <w:pPr>
              <w:pStyle w:val="ListParagraph"/>
              <w:spacing w:line="288" w:lineRule="auto"/>
              <w:ind w:left="0"/>
              <w:jc w:val="center"/>
              <w:cnfStyle w:val="000000010000"/>
              <w:rPr>
                <w:rFonts w:ascii="Times New Roman" w:hAnsi="Times New Roman" w:cs="Times New Roman"/>
                <w:sz w:val="26"/>
                <w:szCs w:val="26"/>
              </w:rPr>
            </w:pPr>
            <w:r>
              <w:rPr>
                <w:rFonts w:ascii="Times New Roman" w:hAnsi="Times New Roman" w:cs="Times New Roman"/>
                <w:sz w:val="26"/>
                <w:szCs w:val="26"/>
              </w:rPr>
              <w:t xml:space="preserve">Những thói quen nên có trong </w:t>
            </w:r>
            <w:r w:rsidR="006650A1">
              <w:rPr>
                <w:rFonts w:ascii="Times New Roman" w:hAnsi="Times New Roman" w:cs="Times New Roman"/>
                <w:sz w:val="26"/>
                <w:szCs w:val="26"/>
              </w:rPr>
              <w:t xml:space="preserve">thời </w:t>
            </w:r>
            <w:r>
              <w:rPr>
                <w:rFonts w:ascii="Times New Roman" w:hAnsi="Times New Roman" w:cs="Times New Roman"/>
                <w:sz w:val="26"/>
                <w:szCs w:val="26"/>
              </w:rPr>
              <w:t>kỳ ôn tập</w:t>
            </w:r>
          </w:p>
        </w:tc>
        <w:tc>
          <w:tcPr>
            <w:tcW w:w="3261" w:type="dxa"/>
            <w:vAlign w:val="center"/>
          </w:tcPr>
          <w:p w:rsidR="00801EDA" w:rsidRDefault="00801EDA" w:rsidP="006710E3">
            <w:pPr>
              <w:spacing w:line="288" w:lineRule="auto"/>
              <w:cnfStyle w:val="000000010000"/>
              <w:rPr>
                <w:rFonts w:ascii="Times New Roman" w:hAnsi="Times New Roman" w:cs="Times New Roman"/>
                <w:sz w:val="26"/>
                <w:szCs w:val="26"/>
              </w:rPr>
            </w:pPr>
            <w:r>
              <w:rPr>
                <w:rFonts w:ascii="Times New Roman" w:hAnsi="Times New Roman" w:cs="Times New Roman"/>
                <w:sz w:val="26"/>
                <w:szCs w:val="26"/>
              </w:rPr>
              <w:t>-</w:t>
            </w:r>
            <w:r w:rsidR="0032381C">
              <w:rPr>
                <w:rFonts w:ascii="Times New Roman" w:hAnsi="Times New Roman" w:cs="Times New Roman"/>
                <w:sz w:val="26"/>
                <w:szCs w:val="26"/>
              </w:rPr>
              <w:t xml:space="preserve"> </w:t>
            </w:r>
            <w:r>
              <w:rPr>
                <w:rFonts w:ascii="Times New Roman" w:hAnsi="Times New Roman" w:cs="Times New Roman"/>
                <w:sz w:val="26"/>
                <w:szCs w:val="26"/>
              </w:rPr>
              <w:t>Quản lí thời gian</w:t>
            </w:r>
          </w:p>
          <w:p w:rsidR="00801EDA" w:rsidRDefault="00801EDA" w:rsidP="006710E3">
            <w:pPr>
              <w:spacing w:line="288" w:lineRule="auto"/>
              <w:cnfStyle w:val="000000010000"/>
              <w:rPr>
                <w:rFonts w:ascii="Times New Roman" w:hAnsi="Times New Roman" w:cs="Times New Roman"/>
                <w:sz w:val="26"/>
                <w:szCs w:val="26"/>
              </w:rPr>
            </w:pPr>
            <w:r>
              <w:rPr>
                <w:rFonts w:ascii="Times New Roman" w:hAnsi="Times New Roman" w:cs="Times New Roman"/>
                <w:sz w:val="26"/>
                <w:szCs w:val="26"/>
              </w:rPr>
              <w:t>-</w:t>
            </w:r>
            <w:r w:rsidR="0032381C">
              <w:rPr>
                <w:rFonts w:ascii="Times New Roman" w:hAnsi="Times New Roman" w:cs="Times New Roman"/>
                <w:sz w:val="26"/>
                <w:szCs w:val="26"/>
              </w:rPr>
              <w:t xml:space="preserve"> </w:t>
            </w:r>
            <w:r>
              <w:rPr>
                <w:rFonts w:ascii="Times New Roman" w:hAnsi="Times New Roman" w:cs="Times New Roman"/>
                <w:sz w:val="26"/>
                <w:szCs w:val="26"/>
              </w:rPr>
              <w:t>Học nhóm</w:t>
            </w:r>
          </w:p>
          <w:p w:rsidR="00801EDA" w:rsidRPr="003B3722" w:rsidRDefault="00801EDA" w:rsidP="006710E3">
            <w:pPr>
              <w:spacing w:line="288" w:lineRule="auto"/>
              <w:cnfStyle w:val="000000010000"/>
              <w:rPr>
                <w:rFonts w:ascii="Times New Roman" w:hAnsi="Times New Roman" w:cs="Times New Roman"/>
                <w:sz w:val="26"/>
                <w:szCs w:val="26"/>
              </w:rPr>
            </w:pPr>
            <w:r>
              <w:rPr>
                <w:rFonts w:ascii="Times New Roman" w:hAnsi="Times New Roman" w:cs="Times New Roman"/>
                <w:sz w:val="26"/>
                <w:szCs w:val="26"/>
              </w:rPr>
              <w:t>-</w:t>
            </w:r>
            <w:r w:rsidR="0032381C">
              <w:rPr>
                <w:rFonts w:ascii="Times New Roman" w:hAnsi="Times New Roman" w:cs="Times New Roman"/>
                <w:sz w:val="26"/>
                <w:szCs w:val="26"/>
              </w:rPr>
              <w:t xml:space="preserve"> </w:t>
            </w:r>
            <w:r>
              <w:rPr>
                <w:rFonts w:ascii="Times New Roman" w:hAnsi="Times New Roman" w:cs="Times New Roman"/>
                <w:sz w:val="26"/>
                <w:szCs w:val="26"/>
              </w:rPr>
              <w:t>Tự truy bài,trả lời câu hỏi ôn tập…</w:t>
            </w:r>
          </w:p>
        </w:tc>
        <w:tc>
          <w:tcPr>
            <w:tcW w:w="2268" w:type="dxa"/>
            <w:vAlign w:val="center"/>
          </w:tcPr>
          <w:p w:rsidR="00801EDA" w:rsidRDefault="00801EDA" w:rsidP="006710E3">
            <w:pPr>
              <w:pStyle w:val="ListParagraph"/>
              <w:spacing w:line="288" w:lineRule="auto"/>
              <w:ind w:left="0"/>
              <w:jc w:val="center"/>
              <w:cnfStyle w:val="000000010000"/>
              <w:rPr>
                <w:rFonts w:ascii="Times New Roman" w:hAnsi="Times New Roman" w:cs="Times New Roman"/>
                <w:sz w:val="26"/>
                <w:szCs w:val="26"/>
              </w:rPr>
            </w:pPr>
            <w:r>
              <w:rPr>
                <w:rFonts w:ascii="Times New Roman" w:hAnsi="Times New Roman" w:cs="Times New Roman"/>
                <w:sz w:val="26"/>
                <w:szCs w:val="26"/>
              </w:rPr>
              <w:t>Nt</w:t>
            </w:r>
          </w:p>
        </w:tc>
      </w:tr>
      <w:tr w:rsidR="00801EDA" w:rsidTr="00801EDA">
        <w:trPr>
          <w:cnfStyle w:val="000000100000"/>
        </w:trPr>
        <w:tc>
          <w:tcPr>
            <w:cnfStyle w:val="001000000000"/>
            <w:tcW w:w="1951" w:type="dxa"/>
            <w:vMerge/>
            <w:vAlign w:val="center"/>
          </w:tcPr>
          <w:p w:rsidR="00801EDA" w:rsidRDefault="00801EDA" w:rsidP="006710E3">
            <w:pPr>
              <w:pStyle w:val="ListParagraph"/>
              <w:spacing w:line="288" w:lineRule="auto"/>
              <w:ind w:left="0"/>
              <w:jc w:val="center"/>
              <w:rPr>
                <w:rFonts w:ascii="Times New Roman" w:hAnsi="Times New Roman" w:cs="Times New Roman"/>
                <w:sz w:val="26"/>
                <w:szCs w:val="26"/>
              </w:rPr>
            </w:pPr>
          </w:p>
        </w:tc>
        <w:tc>
          <w:tcPr>
            <w:tcW w:w="992" w:type="dxa"/>
            <w:vAlign w:val="center"/>
          </w:tcPr>
          <w:p w:rsidR="00801EDA" w:rsidRDefault="00801EDA" w:rsidP="006710E3">
            <w:pPr>
              <w:pStyle w:val="ListParagraph"/>
              <w:spacing w:line="288" w:lineRule="auto"/>
              <w:ind w:left="0"/>
              <w:jc w:val="center"/>
              <w:cnfStyle w:val="000000100000"/>
              <w:rPr>
                <w:rFonts w:ascii="Times New Roman" w:hAnsi="Times New Roman" w:cs="Times New Roman"/>
                <w:sz w:val="26"/>
                <w:szCs w:val="26"/>
              </w:rPr>
            </w:pPr>
            <w:r>
              <w:rPr>
                <w:rFonts w:ascii="Times New Roman" w:hAnsi="Times New Roman" w:cs="Times New Roman"/>
                <w:sz w:val="26"/>
                <w:szCs w:val="26"/>
              </w:rPr>
              <w:t>17/12</w:t>
            </w:r>
          </w:p>
        </w:tc>
        <w:tc>
          <w:tcPr>
            <w:tcW w:w="1701" w:type="dxa"/>
            <w:vAlign w:val="center"/>
          </w:tcPr>
          <w:p w:rsidR="00801EDA" w:rsidRDefault="00801EDA" w:rsidP="006710E3">
            <w:pPr>
              <w:pStyle w:val="ListParagraph"/>
              <w:spacing w:line="288" w:lineRule="auto"/>
              <w:ind w:left="0"/>
              <w:jc w:val="center"/>
              <w:cnfStyle w:val="000000100000"/>
              <w:rPr>
                <w:rFonts w:ascii="Times New Roman" w:hAnsi="Times New Roman" w:cs="Times New Roman"/>
                <w:sz w:val="26"/>
                <w:szCs w:val="26"/>
              </w:rPr>
            </w:pPr>
          </w:p>
          <w:p w:rsidR="00801EDA" w:rsidRDefault="00801EDA" w:rsidP="006710E3">
            <w:pPr>
              <w:pStyle w:val="ListParagraph"/>
              <w:spacing w:line="288" w:lineRule="auto"/>
              <w:ind w:left="0"/>
              <w:jc w:val="center"/>
              <w:cnfStyle w:val="000000100000"/>
              <w:rPr>
                <w:rFonts w:ascii="Times New Roman" w:hAnsi="Times New Roman" w:cs="Times New Roman"/>
                <w:sz w:val="26"/>
                <w:szCs w:val="26"/>
              </w:rPr>
            </w:pPr>
            <w:r>
              <w:rPr>
                <w:rFonts w:ascii="Times New Roman" w:hAnsi="Times New Roman" w:cs="Times New Roman"/>
                <w:sz w:val="26"/>
                <w:szCs w:val="26"/>
              </w:rPr>
              <w:t xml:space="preserve">Ngày thi đến UEBers cần </w:t>
            </w:r>
            <w:r w:rsidR="00730C44">
              <w:rPr>
                <w:rFonts w:ascii="Times New Roman" w:hAnsi="Times New Roman" w:cs="Times New Roman"/>
                <w:sz w:val="26"/>
                <w:szCs w:val="26"/>
              </w:rPr>
              <w:t>biết</w:t>
            </w:r>
            <w:bookmarkStart w:id="0" w:name="_GoBack"/>
            <w:bookmarkEnd w:id="0"/>
            <w:r>
              <w:rPr>
                <w:rFonts w:ascii="Times New Roman" w:hAnsi="Times New Roman" w:cs="Times New Roman"/>
                <w:sz w:val="26"/>
                <w:szCs w:val="26"/>
              </w:rPr>
              <w:t xml:space="preserve"> ?</w:t>
            </w:r>
          </w:p>
        </w:tc>
        <w:tc>
          <w:tcPr>
            <w:tcW w:w="3261" w:type="dxa"/>
            <w:vAlign w:val="center"/>
          </w:tcPr>
          <w:p w:rsidR="00801EDA" w:rsidRDefault="00801EDA" w:rsidP="006710E3">
            <w:pPr>
              <w:pStyle w:val="ListParagraph"/>
              <w:spacing w:line="288" w:lineRule="auto"/>
              <w:ind w:left="0"/>
              <w:cnfStyle w:val="000000100000"/>
              <w:rPr>
                <w:rFonts w:ascii="Times New Roman" w:hAnsi="Times New Roman" w:cs="Times New Roman"/>
                <w:sz w:val="26"/>
                <w:szCs w:val="26"/>
              </w:rPr>
            </w:pPr>
            <w:r>
              <w:rPr>
                <w:rFonts w:ascii="Times New Roman" w:hAnsi="Times New Roman" w:cs="Times New Roman"/>
                <w:sz w:val="26"/>
                <w:szCs w:val="26"/>
              </w:rPr>
              <w:t>- Những quy chế thi cử (nằm trong bộ câu hỏi)</w:t>
            </w:r>
          </w:p>
          <w:p w:rsidR="00801EDA" w:rsidRDefault="00801EDA" w:rsidP="006710E3">
            <w:pPr>
              <w:pStyle w:val="ListParagraph"/>
              <w:spacing w:line="288" w:lineRule="auto"/>
              <w:ind w:left="0"/>
              <w:cnfStyle w:val="000000100000"/>
              <w:rPr>
                <w:rFonts w:ascii="Times New Roman" w:hAnsi="Times New Roman" w:cs="Times New Roman"/>
                <w:sz w:val="26"/>
                <w:szCs w:val="26"/>
              </w:rPr>
            </w:pPr>
            <w:r>
              <w:rPr>
                <w:rFonts w:ascii="Times New Roman" w:hAnsi="Times New Roman" w:cs="Times New Roman"/>
                <w:sz w:val="26"/>
                <w:szCs w:val="26"/>
              </w:rPr>
              <w:t>- Nhắc nhở đồ dùng, phương tiện nên sử dụng khi đến ngày thi...</w:t>
            </w:r>
          </w:p>
        </w:tc>
        <w:tc>
          <w:tcPr>
            <w:tcW w:w="2268" w:type="dxa"/>
            <w:vAlign w:val="center"/>
          </w:tcPr>
          <w:p w:rsidR="00801EDA" w:rsidRDefault="00801EDA" w:rsidP="006710E3">
            <w:pPr>
              <w:pStyle w:val="ListParagraph"/>
              <w:spacing w:line="288" w:lineRule="auto"/>
              <w:ind w:left="0"/>
              <w:jc w:val="center"/>
              <w:cnfStyle w:val="000000100000"/>
              <w:rPr>
                <w:rFonts w:ascii="Times New Roman" w:hAnsi="Times New Roman" w:cs="Times New Roman"/>
                <w:sz w:val="26"/>
                <w:szCs w:val="26"/>
              </w:rPr>
            </w:pPr>
            <w:r>
              <w:rPr>
                <w:rFonts w:ascii="Times New Roman" w:hAnsi="Times New Roman" w:cs="Times New Roman"/>
                <w:sz w:val="26"/>
                <w:szCs w:val="26"/>
              </w:rPr>
              <w:t>NT</w:t>
            </w:r>
          </w:p>
        </w:tc>
      </w:tr>
      <w:tr w:rsidR="00801EDA" w:rsidTr="00801EDA">
        <w:trPr>
          <w:cnfStyle w:val="000000010000"/>
        </w:trPr>
        <w:tc>
          <w:tcPr>
            <w:cnfStyle w:val="001000000000"/>
            <w:tcW w:w="1951" w:type="dxa"/>
            <w:vMerge/>
            <w:vAlign w:val="center"/>
          </w:tcPr>
          <w:p w:rsidR="00801EDA" w:rsidRDefault="00801EDA" w:rsidP="006710E3">
            <w:pPr>
              <w:pStyle w:val="ListParagraph"/>
              <w:spacing w:line="288" w:lineRule="auto"/>
              <w:ind w:left="0"/>
              <w:jc w:val="center"/>
              <w:rPr>
                <w:rFonts w:ascii="Times New Roman" w:hAnsi="Times New Roman" w:cs="Times New Roman"/>
                <w:sz w:val="26"/>
                <w:szCs w:val="26"/>
              </w:rPr>
            </w:pPr>
          </w:p>
        </w:tc>
        <w:tc>
          <w:tcPr>
            <w:tcW w:w="992" w:type="dxa"/>
            <w:vAlign w:val="center"/>
          </w:tcPr>
          <w:p w:rsidR="00801EDA" w:rsidRDefault="00801EDA" w:rsidP="006710E3">
            <w:pPr>
              <w:pStyle w:val="ListParagraph"/>
              <w:spacing w:line="288" w:lineRule="auto"/>
              <w:ind w:left="0"/>
              <w:jc w:val="center"/>
              <w:cnfStyle w:val="000000010000"/>
              <w:rPr>
                <w:rFonts w:ascii="Times New Roman" w:hAnsi="Times New Roman" w:cs="Times New Roman"/>
                <w:sz w:val="26"/>
                <w:szCs w:val="26"/>
              </w:rPr>
            </w:pPr>
            <w:r>
              <w:rPr>
                <w:rFonts w:ascii="Times New Roman" w:hAnsi="Times New Roman" w:cs="Times New Roman"/>
                <w:sz w:val="26"/>
                <w:szCs w:val="26"/>
              </w:rPr>
              <w:t>19/12</w:t>
            </w:r>
          </w:p>
        </w:tc>
        <w:tc>
          <w:tcPr>
            <w:tcW w:w="1701" w:type="dxa"/>
            <w:vAlign w:val="center"/>
          </w:tcPr>
          <w:p w:rsidR="00801EDA" w:rsidRDefault="00801EDA" w:rsidP="006710E3">
            <w:pPr>
              <w:pStyle w:val="ListParagraph"/>
              <w:spacing w:line="288" w:lineRule="auto"/>
              <w:ind w:left="0"/>
              <w:jc w:val="center"/>
              <w:cnfStyle w:val="000000010000"/>
              <w:rPr>
                <w:rFonts w:ascii="Times New Roman" w:hAnsi="Times New Roman" w:cs="Times New Roman"/>
                <w:sz w:val="26"/>
                <w:szCs w:val="26"/>
              </w:rPr>
            </w:pPr>
            <w:r>
              <w:rPr>
                <w:rFonts w:ascii="Times New Roman" w:hAnsi="Times New Roman" w:cs="Times New Roman"/>
                <w:sz w:val="26"/>
                <w:szCs w:val="26"/>
              </w:rPr>
              <w:t>Để có một trí óc khỏe mạnh.</w:t>
            </w:r>
          </w:p>
        </w:tc>
        <w:tc>
          <w:tcPr>
            <w:tcW w:w="3261" w:type="dxa"/>
            <w:vAlign w:val="center"/>
          </w:tcPr>
          <w:p w:rsidR="00801EDA" w:rsidRDefault="00801EDA" w:rsidP="006710E3">
            <w:pPr>
              <w:pStyle w:val="ListParagraph"/>
              <w:numPr>
                <w:ilvl w:val="0"/>
                <w:numId w:val="12"/>
              </w:numPr>
              <w:spacing w:line="288" w:lineRule="auto"/>
              <w:ind w:left="34"/>
              <w:cnfStyle w:val="000000010000"/>
              <w:rPr>
                <w:rFonts w:ascii="Times New Roman" w:hAnsi="Times New Roman" w:cs="Times New Roman"/>
                <w:sz w:val="26"/>
                <w:szCs w:val="26"/>
              </w:rPr>
            </w:pPr>
            <w:r>
              <w:rPr>
                <w:rFonts w:ascii="Times New Roman" w:hAnsi="Times New Roman" w:cs="Times New Roman"/>
                <w:sz w:val="26"/>
                <w:szCs w:val="26"/>
              </w:rPr>
              <w:t>- Dinh dưỡng mùa thi.</w:t>
            </w:r>
          </w:p>
          <w:p w:rsidR="00801EDA" w:rsidRDefault="00801EDA" w:rsidP="006710E3">
            <w:pPr>
              <w:pStyle w:val="ListParagraph"/>
              <w:numPr>
                <w:ilvl w:val="0"/>
                <w:numId w:val="12"/>
              </w:numPr>
              <w:spacing w:line="288" w:lineRule="auto"/>
              <w:ind w:left="34"/>
              <w:cnfStyle w:val="000000010000"/>
              <w:rPr>
                <w:rFonts w:ascii="Times New Roman" w:hAnsi="Times New Roman" w:cs="Times New Roman"/>
                <w:sz w:val="26"/>
                <w:szCs w:val="26"/>
              </w:rPr>
            </w:pPr>
            <w:r>
              <w:rPr>
                <w:rFonts w:ascii="Times New Roman" w:hAnsi="Times New Roman" w:cs="Times New Roman"/>
                <w:sz w:val="26"/>
                <w:szCs w:val="26"/>
              </w:rPr>
              <w:t xml:space="preserve">- </w:t>
            </w:r>
            <w:r w:rsidRPr="003B3722">
              <w:rPr>
                <w:rFonts w:ascii="Times New Roman" w:hAnsi="Times New Roman" w:cs="Times New Roman"/>
                <w:sz w:val="26"/>
                <w:szCs w:val="26"/>
              </w:rPr>
              <w:t>Thời gian ngủ nghỉ.</w:t>
            </w:r>
          </w:p>
          <w:p w:rsidR="00801EDA" w:rsidRPr="003B3722" w:rsidRDefault="00801EDA" w:rsidP="006710E3">
            <w:pPr>
              <w:pStyle w:val="ListParagraph"/>
              <w:numPr>
                <w:ilvl w:val="0"/>
                <w:numId w:val="12"/>
              </w:numPr>
              <w:spacing w:line="288" w:lineRule="auto"/>
              <w:ind w:left="34"/>
              <w:cnfStyle w:val="000000010000"/>
              <w:rPr>
                <w:rFonts w:ascii="Times New Roman" w:hAnsi="Times New Roman" w:cs="Times New Roman"/>
                <w:sz w:val="26"/>
                <w:szCs w:val="26"/>
              </w:rPr>
            </w:pPr>
            <w:r>
              <w:rPr>
                <w:rFonts w:ascii="Times New Roman" w:hAnsi="Times New Roman" w:cs="Times New Roman"/>
                <w:sz w:val="26"/>
                <w:szCs w:val="26"/>
              </w:rPr>
              <w:t xml:space="preserve">- </w:t>
            </w:r>
            <w:r w:rsidRPr="003B3722">
              <w:rPr>
                <w:rFonts w:ascii="Times New Roman" w:hAnsi="Times New Roman" w:cs="Times New Roman"/>
                <w:sz w:val="26"/>
                <w:szCs w:val="26"/>
              </w:rPr>
              <w:t>Thư giãn khi ôn thi</w:t>
            </w:r>
          </w:p>
        </w:tc>
        <w:tc>
          <w:tcPr>
            <w:tcW w:w="2268" w:type="dxa"/>
            <w:vAlign w:val="center"/>
          </w:tcPr>
          <w:p w:rsidR="00801EDA" w:rsidRDefault="00801EDA" w:rsidP="006710E3">
            <w:pPr>
              <w:pStyle w:val="ListParagraph"/>
              <w:spacing w:line="288" w:lineRule="auto"/>
              <w:ind w:left="0"/>
              <w:jc w:val="center"/>
              <w:cnfStyle w:val="000000010000"/>
              <w:rPr>
                <w:rFonts w:ascii="Times New Roman" w:hAnsi="Times New Roman" w:cs="Times New Roman"/>
                <w:sz w:val="26"/>
                <w:szCs w:val="26"/>
              </w:rPr>
            </w:pPr>
            <w:r>
              <w:rPr>
                <w:rFonts w:ascii="Times New Roman" w:hAnsi="Times New Roman" w:cs="Times New Roman"/>
                <w:sz w:val="26"/>
                <w:szCs w:val="26"/>
              </w:rPr>
              <w:t>NT</w:t>
            </w:r>
          </w:p>
        </w:tc>
      </w:tr>
      <w:tr w:rsidR="00801EDA" w:rsidTr="00801EDA">
        <w:trPr>
          <w:cnfStyle w:val="000000100000"/>
          <w:trHeight w:val="55"/>
        </w:trPr>
        <w:tc>
          <w:tcPr>
            <w:cnfStyle w:val="001000000000"/>
            <w:tcW w:w="1951" w:type="dxa"/>
            <w:vMerge/>
            <w:vAlign w:val="center"/>
          </w:tcPr>
          <w:p w:rsidR="00801EDA" w:rsidRDefault="00801EDA" w:rsidP="006710E3">
            <w:pPr>
              <w:pStyle w:val="ListParagraph"/>
              <w:spacing w:line="288" w:lineRule="auto"/>
              <w:ind w:left="0"/>
              <w:jc w:val="center"/>
              <w:rPr>
                <w:rFonts w:ascii="Times New Roman" w:hAnsi="Times New Roman" w:cs="Times New Roman"/>
                <w:sz w:val="26"/>
                <w:szCs w:val="26"/>
              </w:rPr>
            </w:pPr>
          </w:p>
        </w:tc>
        <w:tc>
          <w:tcPr>
            <w:tcW w:w="992" w:type="dxa"/>
            <w:vAlign w:val="center"/>
          </w:tcPr>
          <w:p w:rsidR="00801EDA" w:rsidRDefault="00801EDA" w:rsidP="006710E3">
            <w:pPr>
              <w:pStyle w:val="ListParagraph"/>
              <w:spacing w:line="288" w:lineRule="auto"/>
              <w:ind w:left="0"/>
              <w:jc w:val="center"/>
              <w:cnfStyle w:val="000000100000"/>
              <w:rPr>
                <w:rFonts w:ascii="Times New Roman" w:hAnsi="Times New Roman" w:cs="Times New Roman"/>
                <w:sz w:val="26"/>
                <w:szCs w:val="26"/>
              </w:rPr>
            </w:pPr>
            <w:r>
              <w:rPr>
                <w:rFonts w:ascii="Times New Roman" w:hAnsi="Times New Roman" w:cs="Times New Roman"/>
                <w:sz w:val="26"/>
                <w:szCs w:val="26"/>
              </w:rPr>
              <w:t>21/12</w:t>
            </w:r>
          </w:p>
        </w:tc>
        <w:tc>
          <w:tcPr>
            <w:tcW w:w="1701" w:type="dxa"/>
            <w:vAlign w:val="center"/>
          </w:tcPr>
          <w:p w:rsidR="00801EDA" w:rsidRDefault="00801EDA" w:rsidP="006710E3">
            <w:pPr>
              <w:pStyle w:val="ListParagraph"/>
              <w:spacing w:line="288" w:lineRule="auto"/>
              <w:ind w:left="0"/>
              <w:jc w:val="center"/>
              <w:cnfStyle w:val="000000100000"/>
              <w:rPr>
                <w:rFonts w:ascii="Times New Roman" w:hAnsi="Times New Roman" w:cs="Times New Roman"/>
                <w:sz w:val="26"/>
                <w:szCs w:val="26"/>
              </w:rPr>
            </w:pPr>
          </w:p>
          <w:p w:rsidR="00801EDA" w:rsidRDefault="00801EDA" w:rsidP="006710E3">
            <w:pPr>
              <w:pStyle w:val="ListParagraph"/>
              <w:spacing w:line="288" w:lineRule="auto"/>
              <w:ind w:left="0"/>
              <w:jc w:val="center"/>
              <w:cnfStyle w:val="000000100000"/>
              <w:rPr>
                <w:rFonts w:ascii="Times New Roman" w:hAnsi="Times New Roman" w:cs="Times New Roman"/>
                <w:sz w:val="26"/>
                <w:szCs w:val="26"/>
              </w:rPr>
            </w:pPr>
            <w:r>
              <w:rPr>
                <w:rFonts w:ascii="Times New Roman" w:hAnsi="Times New Roman" w:cs="Times New Roman"/>
                <w:sz w:val="26"/>
                <w:szCs w:val="26"/>
              </w:rPr>
              <w:t>7 ngày trước khi thi.</w:t>
            </w:r>
          </w:p>
          <w:p w:rsidR="00801EDA" w:rsidRDefault="00801EDA" w:rsidP="006710E3">
            <w:pPr>
              <w:pStyle w:val="ListParagraph"/>
              <w:spacing w:line="288" w:lineRule="auto"/>
              <w:ind w:left="0"/>
              <w:jc w:val="center"/>
              <w:cnfStyle w:val="000000100000"/>
              <w:rPr>
                <w:rFonts w:ascii="Times New Roman" w:hAnsi="Times New Roman" w:cs="Times New Roman"/>
                <w:sz w:val="26"/>
                <w:szCs w:val="26"/>
              </w:rPr>
            </w:pPr>
          </w:p>
          <w:p w:rsidR="00801EDA" w:rsidRDefault="00801EDA" w:rsidP="006710E3">
            <w:pPr>
              <w:pStyle w:val="ListParagraph"/>
              <w:spacing w:line="288" w:lineRule="auto"/>
              <w:ind w:left="0"/>
              <w:jc w:val="center"/>
              <w:cnfStyle w:val="000000100000"/>
              <w:rPr>
                <w:rFonts w:ascii="Times New Roman" w:hAnsi="Times New Roman" w:cs="Times New Roman"/>
                <w:sz w:val="26"/>
                <w:szCs w:val="26"/>
              </w:rPr>
            </w:pPr>
          </w:p>
        </w:tc>
        <w:tc>
          <w:tcPr>
            <w:tcW w:w="3261" w:type="dxa"/>
            <w:vAlign w:val="center"/>
          </w:tcPr>
          <w:p w:rsidR="00801EDA" w:rsidRPr="0032381C" w:rsidRDefault="00801EDA" w:rsidP="006710E3">
            <w:pPr>
              <w:spacing w:line="288" w:lineRule="auto"/>
              <w:cnfStyle w:val="000000100000"/>
              <w:rPr>
                <w:rFonts w:ascii="Times New Roman" w:hAnsi="Times New Roman" w:cs="Times New Roman"/>
                <w:sz w:val="26"/>
                <w:szCs w:val="26"/>
              </w:rPr>
            </w:pPr>
            <w:r w:rsidRPr="0032381C">
              <w:rPr>
                <w:rFonts w:ascii="Times New Roman" w:hAnsi="Times New Roman" w:cs="Times New Roman"/>
                <w:sz w:val="26"/>
                <w:szCs w:val="26"/>
              </w:rPr>
              <w:t>Chuẩn bị tâm lí vững vàng.</w:t>
            </w:r>
          </w:p>
          <w:p w:rsidR="00801EDA" w:rsidRDefault="00801EDA" w:rsidP="006710E3">
            <w:pPr>
              <w:spacing w:line="288" w:lineRule="auto"/>
              <w:cnfStyle w:val="000000100000"/>
              <w:rPr>
                <w:rFonts w:ascii="Times New Roman" w:hAnsi="Times New Roman" w:cs="Times New Roman"/>
                <w:sz w:val="26"/>
                <w:szCs w:val="26"/>
              </w:rPr>
            </w:pPr>
            <w:r w:rsidRPr="003B3722">
              <w:rPr>
                <w:rFonts w:ascii="Times New Roman" w:hAnsi="Times New Roman" w:cs="Times New Roman"/>
                <w:sz w:val="26"/>
                <w:szCs w:val="26"/>
              </w:rPr>
              <w:t>Ôn tập kiến thức cần thiết.</w:t>
            </w:r>
          </w:p>
          <w:p w:rsidR="00801EDA" w:rsidRDefault="00801EDA" w:rsidP="006710E3">
            <w:pPr>
              <w:spacing w:line="288" w:lineRule="auto"/>
              <w:cnfStyle w:val="000000100000"/>
              <w:rPr>
                <w:rFonts w:ascii="Times New Roman" w:hAnsi="Times New Roman" w:cs="Times New Roman"/>
                <w:sz w:val="26"/>
                <w:szCs w:val="26"/>
              </w:rPr>
            </w:pPr>
            <w:r w:rsidRPr="003B3722">
              <w:rPr>
                <w:rFonts w:ascii="Times New Roman" w:hAnsi="Times New Roman" w:cs="Times New Roman"/>
                <w:sz w:val="26"/>
                <w:szCs w:val="26"/>
              </w:rPr>
              <w:t>Những gì được mang vào phòng thi.</w:t>
            </w:r>
          </w:p>
        </w:tc>
        <w:tc>
          <w:tcPr>
            <w:tcW w:w="2268" w:type="dxa"/>
            <w:vAlign w:val="center"/>
          </w:tcPr>
          <w:p w:rsidR="00801EDA" w:rsidRDefault="00801EDA" w:rsidP="006710E3">
            <w:pPr>
              <w:pStyle w:val="ListParagraph"/>
              <w:spacing w:line="288" w:lineRule="auto"/>
              <w:ind w:left="0"/>
              <w:jc w:val="center"/>
              <w:cnfStyle w:val="000000100000"/>
              <w:rPr>
                <w:rFonts w:ascii="Times New Roman" w:hAnsi="Times New Roman" w:cs="Times New Roman"/>
                <w:sz w:val="26"/>
                <w:szCs w:val="26"/>
              </w:rPr>
            </w:pPr>
            <w:r>
              <w:rPr>
                <w:rFonts w:ascii="Times New Roman" w:hAnsi="Times New Roman" w:cs="Times New Roman"/>
                <w:sz w:val="26"/>
                <w:szCs w:val="26"/>
              </w:rPr>
              <w:t>NT</w:t>
            </w:r>
          </w:p>
        </w:tc>
      </w:tr>
      <w:tr w:rsidR="00801EDA" w:rsidTr="00801EDA">
        <w:trPr>
          <w:cnfStyle w:val="000000010000"/>
          <w:trHeight w:val="917"/>
        </w:trPr>
        <w:tc>
          <w:tcPr>
            <w:cnfStyle w:val="001000000000"/>
            <w:tcW w:w="10173" w:type="dxa"/>
            <w:gridSpan w:val="5"/>
            <w:tcBorders>
              <w:left w:val="nil"/>
              <w:bottom w:val="nil"/>
              <w:right w:val="nil"/>
            </w:tcBorders>
            <w:vAlign w:val="center"/>
          </w:tcPr>
          <w:p w:rsidR="00801EDA" w:rsidRDefault="00801EDA" w:rsidP="00801EDA">
            <w:pPr>
              <w:pStyle w:val="ListParagraph"/>
              <w:spacing w:line="360" w:lineRule="auto"/>
              <w:ind w:left="0"/>
              <w:jc w:val="center"/>
              <w:rPr>
                <w:rFonts w:ascii="Times New Roman" w:hAnsi="Times New Roman" w:cs="Times New Roman"/>
                <w:sz w:val="26"/>
                <w:szCs w:val="26"/>
              </w:rPr>
            </w:pPr>
          </w:p>
        </w:tc>
      </w:tr>
    </w:tbl>
    <w:p w:rsidR="00594EF5" w:rsidRDefault="00594EF5" w:rsidP="00C97956">
      <w:pPr>
        <w:pStyle w:val="ListParagraph"/>
        <w:ind w:left="0"/>
        <w:jc w:val="both"/>
        <w:rPr>
          <w:rFonts w:ascii="Times New Roman" w:hAnsi="Times New Roman" w:cs="Times New Roman"/>
          <w:sz w:val="26"/>
          <w:szCs w:val="26"/>
        </w:rPr>
      </w:pPr>
    </w:p>
    <w:p w:rsidR="002F486C" w:rsidRDefault="002F486C" w:rsidP="00C97956"/>
    <w:p w:rsidR="006A7585" w:rsidRDefault="006A7585" w:rsidP="00C97956"/>
    <w:p w:rsidR="006A7585" w:rsidRDefault="006A7585" w:rsidP="00C97956"/>
    <w:p w:rsidR="002F486C" w:rsidRDefault="002F486C" w:rsidP="00C97956"/>
    <w:p w:rsidR="002268DA" w:rsidRDefault="002268DA" w:rsidP="00C97956"/>
    <w:p w:rsidR="006A7585" w:rsidRPr="002F486C" w:rsidRDefault="006A7585" w:rsidP="00C97956">
      <w:pPr>
        <w:pStyle w:val="ListParagraph"/>
        <w:spacing w:line="360" w:lineRule="auto"/>
        <w:ind w:left="0"/>
      </w:pPr>
    </w:p>
    <w:sectPr w:rsidR="006A7585" w:rsidRPr="002F486C" w:rsidSect="00801EDA">
      <w:pgSz w:w="12240" w:h="15840"/>
      <w:pgMar w:top="426" w:right="1440" w:bottom="226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lgun Gothic">
    <w:charset w:val="81"/>
    <w:family w:val="swiss"/>
    <w:pitch w:val="variable"/>
    <w:sig w:usb0="900002AF" w:usb1="0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416"/>
    <w:multiLevelType w:val="multilevel"/>
    <w:tmpl w:val="BCC2E4F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A2318AF"/>
    <w:multiLevelType w:val="hybridMultilevel"/>
    <w:tmpl w:val="33B61ED0"/>
    <w:lvl w:ilvl="0" w:tplc="2C74BA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94E3A"/>
    <w:multiLevelType w:val="multilevel"/>
    <w:tmpl w:val="9664E8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2655624"/>
    <w:multiLevelType w:val="hybridMultilevel"/>
    <w:tmpl w:val="B2108B38"/>
    <w:lvl w:ilvl="0" w:tplc="BEC29A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B5123"/>
    <w:multiLevelType w:val="hybridMultilevel"/>
    <w:tmpl w:val="FD78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F2A53"/>
    <w:multiLevelType w:val="hybridMultilevel"/>
    <w:tmpl w:val="8EA27240"/>
    <w:lvl w:ilvl="0" w:tplc="ACFEFED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B2851"/>
    <w:multiLevelType w:val="hybridMultilevel"/>
    <w:tmpl w:val="8A067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21F21"/>
    <w:multiLevelType w:val="hybridMultilevel"/>
    <w:tmpl w:val="098A348E"/>
    <w:lvl w:ilvl="0" w:tplc="E11481E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34499"/>
    <w:multiLevelType w:val="hybridMultilevel"/>
    <w:tmpl w:val="623E3D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CD0021"/>
    <w:multiLevelType w:val="hybridMultilevel"/>
    <w:tmpl w:val="C924EBE8"/>
    <w:lvl w:ilvl="0" w:tplc="C08E8EF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40D7E"/>
    <w:multiLevelType w:val="multilevel"/>
    <w:tmpl w:val="8E8ABCF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8F23D19"/>
    <w:multiLevelType w:val="hybridMultilevel"/>
    <w:tmpl w:val="25C45BDE"/>
    <w:lvl w:ilvl="0" w:tplc="EAF8B794">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C50C14"/>
    <w:multiLevelType w:val="multilevel"/>
    <w:tmpl w:val="22384A3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3"/>
  </w:num>
  <w:num w:numId="3">
    <w:abstractNumId w:val="2"/>
  </w:num>
  <w:num w:numId="4">
    <w:abstractNumId w:val="0"/>
  </w:num>
  <w:num w:numId="5">
    <w:abstractNumId w:val="8"/>
  </w:num>
  <w:num w:numId="6">
    <w:abstractNumId w:val="10"/>
  </w:num>
  <w:num w:numId="7">
    <w:abstractNumId w:val="4"/>
  </w:num>
  <w:num w:numId="8">
    <w:abstractNumId w:val="1"/>
  </w:num>
  <w:num w:numId="9">
    <w:abstractNumId w:val="7"/>
  </w:num>
  <w:num w:numId="10">
    <w:abstractNumId w:val="5"/>
  </w:num>
  <w:num w:numId="11">
    <w:abstractNumId w:val="11"/>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compat>
    <w:useFELayout/>
  </w:compat>
  <w:rsids>
    <w:rsidRoot w:val="00197F78"/>
    <w:rsid w:val="00197F78"/>
    <w:rsid w:val="001D18AE"/>
    <w:rsid w:val="002268DA"/>
    <w:rsid w:val="00272A4A"/>
    <w:rsid w:val="002E40D4"/>
    <w:rsid w:val="002F1E02"/>
    <w:rsid w:val="002F486C"/>
    <w:rsid w:val="0032381C"/>
    <w:rsid w:val="003374E8"/>
    <w:rsid w:val="00373A84"/>
    <w:rsid w:val="00385EED"/>
    <w:rsid w:val="003B3722"/>
    <w:rsid w:val="003F5416"/>
    <w:rsid w:val="003F5FD3"/>
    <w:rsid w:val="00511835"/>
    <w:rsid w:val="00556C9C"/>
    <w:rsid w:val="00567397"/>
    <w:rsid w:val="00594EF5"/>
    <w:rsid w:val="006650A1"/>
    <w:rsid w:val="006710E3"/>
    <w:rsid w:val="006A043C"/>
    <w:rsid w:val="006A7585"/>
    <w:rsid w:val="00730C44"/>
    <w:rsid w:val="00785E59"/>
    <w:rsid w:val="007A1D8F"/>
    <w:rsid w:val="007F049E"/>
    <w:rsid w:val="00801EDA"/>
    <w:rsid w:val="00804C81"/>
    <w:rsid w:val="00821E0F"/>
    <w:rsid w:val="00964D27"/>
    <w:rsid w:val="009F12B1"/>
    <w:rsid w:val="009F7C83"/>
    <w:rsid w:val="00A86334"/>
    <w:rsid w:val="00AB2A7C"/>
    <w:rsid w:val="00B03B11"/>
    <w:rsid w:val="00B604E4"/>
    <w:rsid w:val="00BC2225"/>
    <w:rsid w:val="00C97956"/>
    <w:rsid w:val="00CC3470"/>
    <w:rsid w:val="00D0067B"/>
    <w:rsid w:val="00D476F1"/>
    <w:rsid w:val="00D512C1"/>
    <w:rsid w:val="00D815E4"/>
    <w:rsid w:val="00DF3F84"/>
    <w:rsid w:val="00E52543"/>
    <w:rsid w:val="00E626FA"/>
    <w:rsid w:val="00F6523F"/>
    <w:rsid w:val="00FA0EA4"/>
    <w:rsid w:val="00FB1709"/>
    <w:rsid w:val="00FE75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F78"/>
    <w:pPr>
      <w:ind w:left="720"/>
      <w:contextualSpacing/>
    </w:pPr>
  </w:style>
  <w:style w:type="table" w:styleId="TableGrid">
    <w:name w:val="Table Grid"/>
    <w:basedOn w:val="TableNormal"/>
    <w:uiPriority w:val="59"/>
    <w:rsid w:val="00594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2E40D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2E40D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5yl5">
    <w:name w:val="_5yl5"/>
    <w:basedOn w:val="DefaultParagraphFont"/>
    <w:rsid w:val="00567397"/>
  </w:style>
  <w:style w:type="paragraph" w:styleId="BalloonText">
    <w:name w:val="Balloon Text"/>
    <w:basedOn w:val="Normal"/>
    <w:link w:val="BalloonTextChar"/>
    <w:uiPriority w:val="99"/>
    <w:semiHidden/>
    <w:unhideWhenUsed/>
    <w:rsid w:val="0056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397"/>
    <w:rPr>
      <w:rFonts w:ascii="Tahoma" w:hAnsi="Tahoma" w:cs="Tahoma"/>
      <w:sz w:val="16"/>
      <w:szCs w:val="16"/>
    </w:rPr>
  </w:style>
  <w:style w:type="character" w:styleId="Hyperlink">
    <w:name w:val="Hyperlink"/>
    <w:basedOn w:val="DefaultParagraphFont"/>
    <w:uiPriority w:val="99"/>
    <w:unhideWhenUsed/>
    <w:rsid w:val="00821E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8524793">
      <w:bodyDiv w:val="1"/>
      <w:marLeft w:val="0"/>
      <w:marRight w:val="0"/>
      <w:marTop w:val="0"/>
      <w:marBottom w:val="0"/>
      <w:divBdr>
        <w:top w:val="none" w:sz="0" w:space="0" w:color="auto"/>
        <w:left w:val="none" w:sz="0" w:space="0" w:color="auto"/>
        <w:bottom w:val="none" w:sz="0" w:space="0" w:color="auto"/>
        <w:right w:val="none" w:sz="0" w:space="0" w:color="auto"/>
      </w:divBdr>
      <w:divsChild>
        <w:div w:id="696782529">
          <w:marLeft w:val="55"/>
          <w:marRight w:val="55"/>
          <w:marTop w:val="0"/>
          <w:marBottom w:val="0"/>
          <w:divBdr>
            <w:top w:val="none" w:sz="0" w:space="0" w:color="auto"/>
            <w:left w:val="none" w:sz="0" w:space="0" w:color="auto"/>
            <w:bottom w:val="none" w:sz="0" w:space="0" w:color="auto"/>
            <w:right w:val="none" w:sz="0" w:space="0" w:color="auto"/>
          </w:divBdr>
          <w:divsChild>
            <w:div w:id="1038972991">
              <w:marLeft w:val="485"/>
              <w:marRight w:val="0"/>
              <w:marTop w:val="0"/>
              <w:marBottom w:val="0"/>
              <w:divBdr>
                <w:top w:val="none" w:sz="0" w:space="0" w:color="auto"/>
                <w:left w:val="none" w:sz="0" w:space="0" w:color="auto"/>
                <w:bottom w:val="none" w:sz="0" w:space="0" w:color="auto"/>
                <w:right w:val="none" w:sz="0" w:space="0" w:color="auto"/>
              </w:divBdr>
              <w:divsChild>
                <w:div w:id="225605231">
                  <w:marLeft w:val="0"/>
                  <w:marRight w:val="0"/>
                  <w:marTop w:val="0"/>
                  <w:marBottom w:val="0"/>
                  <w:divBdr>
                    <w:top w:val="none" w:sz="0" w:space="0" w:color="auto"/>
                    <w:left w:val="none" w:sz="0" w:space="0" w:color="auto"/>
                    <w:bottom w:val="none" w:sz="0" w:space="0" w:color="auto"/>
                    <w:right w:val="none" w:sz="0" w:space="0" w:color="auto"/>
                  </w:divBdr>
                  <w:divsChild>
                    <w:div w:id="519851531">
                      <w:marLeft w:val="83"/>
                      <w:marRight w:val="0"/>
                      <w:marTop w:val="0"/>
                      <w:marBottom w:val="0"/>
                      <w:divBdr>
                        <w:top w:val="single" w:sz="6" w:space="3" w:color="auto"/>
                        <w:left w:val="single" w:sz="6" w:space="3" w:color="auto"/>
                        <w:bottom w:val="single" w:sz="6" w:space="2" w:color="auto"/>
                        <w:right w:val="single" w:sz="6" w:space="4" w:color="auto"/>
                      </w:divBdr>
                      <w:divsChild>
                        <w:div w:id="14802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69388">
          <w:marLeft w:val="55"/>
          <w:marRight w:val="55"/>
          <w:marTop w:val="0"/>
          <w:marBottom w:val="0"/>
          <w:divBdr>
            <w:top w:val="none" w:sz="0" w:space="0" w:color="auto"/>
            <w:left w:val="none" w:sz="0" w:space="0" w:color="auto"/>
            <w:bottom w:val="none" w:sz="0" w:space="0" w:color="auto"/>
            <w:right w:val="none" w:sz="0" w:space="0" w:color="auto"/>
          </w:divBdr>
          <w:divsChild>
            <w:div w:id="2058583661">
              <w:marLeft w:val="485"/>
              <w:marRight w:val="0"/>
              <w:marTop w:val="0"/>
              <w:marBottom w:val="0"/>
              <w:divBdr>
                <w:top w:val="none" w:sz="0" w:space="0" w:color="auto"/>
                <w:left w:val="none" w:sz="0" w:space="0" w:color="auto"/>
                <w:bottom w:val="none" w:sz="0" w:space="0" w:color="auto"/>
                <w:right w:val="none" w:sz="0" w:space="0" w:color="auto"/>
              </w:divBdr>
              <w:divsChild>
                <w:div w:id="1801920601">
                  <w:marLeft w:val="0"/>
                  <w:marRight w:val="0"/>
                  <w:marTop w:val="0"/>
                  <w:marBottom w:val="0"/>
                  <w:divBdr>
                    <w:top w:val="none" w:sz="0" w:space="0" w:color="auto"/>
                    <w:left w:val="none" w:sz="0" w:space="0" w:color="auto"/>
                    <w:bottom w:val="none" w:sz="0" w:space="0" w:color="auto"/>
                    <w:right w:val="none" w:sz="0" w:space="0" w:color="auto"/>
                  </w:divBdr>
                  <w:divsChild>
                    <w:div w:id="618755213">
                      <w:marLeft w:val="83"/>
                      <w:marRight w:val="0"/>
                      <w:marTop w:val="0"/>
                      <w:marBottom w:val="0"/>
                      <w:divBdr>
                        <w:top w:val="single" w:sz="6" w:space="3" w:color="auto"/>
                        <w:left w:val="single" w:sz="6" w:space="3" w:color="auto"/>
                        <w:bottom w:val="single" w:sz="6" w:space="2" w:color="auto"/>
                        <w:right w:val="single" w:sz="6" w:space="4" w:color="auto"/>
                      </w:divBdr>
                      <w:divsChild>
                        <w:div w:id="2159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51CDA-2485-4034-AE7D-4A86FB1B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p:lastModifiedBy>
  <cp:revision>16</cp:revision>
  <dcterms:created xsi:type="dcterms:W3CDTF">2014-12-05T03:34:00Z</dcterms:created>
  <dcterms:modified xsi:type="dcterms:W3CDTF">2014-12-12T10:50:00Z</dcterms:modified>
</cp:coreProperties>
</file>